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458"/>
        <w:gridCol w:w="4860"/>
        <w:gridCol w:w="990"/>
        <w:gridCol w:w="2977"/>
        <w:gridCol w:w="353"/>
      </w:tblGrid>
      <w:tr w:rsidR="00D55C05" w:rsidRPr="009B1C94" w:rsidTr="00D51195">
        <w:trPr>
          <w:gridAfter w:val="1"/>
          <w:wAfter w:w="353" w:type="dxa"/>
          <w:trHeight w:val="900"/>
        </w:trPr>
        <w:tc>
          <w:tcPr>
            <w:tcW w:w="7308" w:type="dxa"/>
            <w:gridSpan w:val="3"/>
          </w:tcPr>
          <w:p w:rsidR="00D55C05" w:rsidRPr="00454D54" w:rsidRDefault="00D55C05" w:rsidP="00454D54">
            <w:pPr>
              <w:pStyle w:val="Title"/>
              <w:jc w:val="left"/>
              <w:rPr>
                <w:sz w:val="32"/>
                <w:szCs w:val="32"/>
              </w:rPr>
            </w:pPr>
            <w:r w:rsidRPr="00454D54">
              <w:rPr>
                <w:sz w:val="32"/>
                <w:szCs w:val="32"/>
              </w:rPr>
              <w:t xml:space="preserve">Disclosure </w:t>
            </w:r>
            <w:r w:rsidR="009A31B5" w:rsidRPr="00454D54">
              <w:rPr>
                <w:sz w:val="32"/>
                <w:szCs w:val="32"/>
              </w:rPr>
              <w:t xml:space="preserve">and Conflict of Interest </w:t>
            </w:r>
            <w:r w:rsidRPr="00454D54">
              <w:rPr>
                <w:sz w:val="32"/>
                <w:szCs w:val="32"/>
              </w:rPr>
              <w:t xml:space="preserve">Form </w:t>
            </w:r>
          </w:p>
          <w:p w:rsidR="00D55C05" w:rsidRPr="009B1C94" w:rsidRDefault="00D55C05" w:rsidP="00D55C05">
            <w:pPr>
              <w:pStyle w:val="Title"/>
              <w:rPr>
                <w:b w:val="0"/>
              </w:rPr>
            </w:pPr>
          </w:p>
        </w:tc>
        <w:tc>
          <w:tcPr>
            <w:tcW w:w="2977" w:type="dxa"/>
          </w:tcPr>
          <w:p w:rsidR="00D55C05" w:rsidRPr="009B1C94" w:rsidRDefault="008C0FFB" w:rsidP="00D55C05">
            <w:pPr>
              <w:pStyle w:val="Title"/>
              <w:rPr>
                <w:b w:val="0"/>
              </w:rPr>
            </w:pPr>
            <w:r>
              <w:rPr>
                <w:noProof/>
              </w:rPr>
              <w:drawing>
                <wp:inline distT="0" distB="0" distL="0" distR="0">
                  <wp:extent cx="1752600" cy="426720"/>
                  <wp:effectExtent l="0" t="0" r="0" b="0"/>
                  <wp:docPr id="1" name="Picture 1" descr="Description: SoN_UW_CNE_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oN_UW_CNE_k_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426720"/>
                          </a:xfrm>
                          <a:prstGeom prst="rect">
                            <a:avLst/>
                          </a:prstGeom>
                          <a:noFill/>
                          <a:ln>
                            <a:noFill/>
                          </a:ln>
                        </pic:spPr>
                      </pic:pic>
                    </a:graphicData>
                  </a:graphic>
                </wp:inline>
              </w:drawing>
            </w:r>
          </w:p>
        </w:tc>
      </w:tr>
      <w:tr w:rsidR="003721B8" w:rsidTr="0045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58" w:type="dxa"/>
            <w:shd w:val="pct5" w:color="auto" w:fill="FFFFFF"/>
          </w:tcPr>
          <w:p w:rsidR="003721B8" w:rsidRDefault="003721B8" w:rsidP="003721B8">
            <w:pPr>
              <w:rPr>
                <w:rFonts w:ascii="Arial" w:hAnsi="Arial"/>
                <w:sz w:val="18"/>
              </w:rPr>
            </w:pPr>
            <w:r>
              <w:rPr>
                <w:rFonts w:ascii="Arial" w:hAnsi="Arial"/>
                <w:sz w:val="18"/>
              </w:rPr>
              <w:t>Your Name:</w:t>
            </w:r>
          </w:p>
        </w:tc>
        <w:tc>
          <w:tcPr>
            <w:tcW w:w="9180" w:type="dxa"/>
            <w:gridSpan w:val="4"/>
          </w:tcPr>
          <w:p w:rsidR="003721B8" w:rsidRPr="009A23C4" w:rsidRDefault="003721B8" w:rsidP="00487582">
            <w:pPr>
              <w:rPr>
                <w:rFonts w:ascii="Calibri" w:hAnsi="Calibri" w:cs="Arial"/>
              </w:rPr>
            </w:pPr>
            <w:r w:rsidRPr="009A23C4">
              <w:rPr>
                <w:rFonts w:ascii="Calibri" w:hAnsi="Calibri" w:cs="Arial"/>
              </w:rPr>
              <w:fldChar w:fldCharType="begin">
                <w:ffData>
                  <w:name w:val="Text20"/>
                  <w:enabled/>
                  <w:calcOnExit w:val="0"/>
                  <w:textInput/>
                </w:ffData>
              </w:fldChar>
            </w:r>
            <w:r w:rsidRPr="009A23C4">
              <w:rPr>
                <w:rFonts w:ascii="Calibri" w:hAnsi="Calibri" w:cs="Arial"/>
              </w:rPr>
              <w:instrText xml:space="preserve"> FORMTEXT </w:instrText>
            </w:r>
            <w:r w:rsidRPr="009A23C4">
              <w:rPr>
                <w:rFonts w:ascii="Calibri" w:hAnsi="Calibri" w:cs="Arial"/>
              </w:rPr>
            </w:r>
            <w:r w:rsidRPr="009A23C4">
              <w:rPr>
                <w:rFonts w:ascii="Calibri" w:hAnsi="Calibri" w:cs="Arial"/>
              </w:rPr>
              <w:fldChar w:fldCharType="separate"/>
            </w:r>
            <w:r w:rsidR="00487582">
              <w:rPr>
                <w:rFonts w:ascii="Calibri" w:hAnsi="Calibri" w:cs="Arial"/>
              </w:rPr>
              <w:t> </w:t>
            </w:r>
            <w:r w:rsidR="00487582">
              <w:rPr>
                <w:rFonts w:ascii="Calibri" w:hAnsi="Calibri" w:cs="Arial"/>
              </w:rPr>
              <w:t> </w:t>
            </w:r>
            <w:r w:rsidR="00487582">
              <w:rPr>
                <w:rFonts w:ascii="Calibri" w:hAnsi="Calibri" w:cs="Arial"/>
              </w:rPr>
              <w:t> </w:t>
            </w:r>
            <w:r w:rsidR="00487582">
              <w:rPr>
                <w:rFonts w:ascii="Calibri" w:hAnsi="Calibri" w:cs="Arial"/>
              </w:rPr>
              <w:t> </w:t>
            </w:r>
            <w:r w:rsidR="00487582">
              <w:rPr>
                <w:rFonts w:ascii="Calibri" w:hAnsi="Calibri" w:cs="Arial"/>
              </w:rPr>
              <w:t> </w:t>
            </w:r>
            <w:r w:rsidRPr="009A23C4">
              <w:rPr>
                <w:rFonts w:ascii="Calibri" w:hAnsi="Calibri" w:cs="Arial"/>
              </w:rPr>
              <w:fldChar w:fldCharType="end"/>
            </w:r>
          </w:p>
        </w:tc>
      </w:tr>
      <w:tr w:rsidR="002841ED" w:rsidTr="0045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58" w:type="dxa"/>
            <w:shd w:val="pct5" w:color="auto" w:fill="FFFFFF"/>
          </w:tcPr>
          <w:p w:rsidR="002841ED" w:rsidRDefault="002841ED" w:rsidP="00B727EF">
            <w:pPr>
              <w:rPr>
                <w:rFonts w:ascii="Arial" w:hAnsi="Arial"/>
                <w:sz w:val="18"/>
              </w:rPr>
            </w:pPr>
            <w:r>
              <w:rPr>
                <w:rFonts w:ascii="Arial" w:hAnsi="Arial"/>
                <w:sz w:val="18"/>
              </w:rPr>
              <w:t>Activity Name:</w:t>
            </w:r>
          </w:p>
        </w:tc>
        <w:tc>
          <w:tcPr>
            <w:tcW w:w="9180" w:type="dxa"/>
            <w:gridSpan w:val="4"/>
          </w:tcPr>
          <w:p w:rsidR="002841ED" w:rsidRPr="009A23C4" w:rsidRDefault="009C2721" w:rsidP="00AB4C56">
            <w:pPr>
              <w:rPr>
                <w:rFonts w:ascii="Calibri" w:hAnsi="Calibri"/>
              </w:rPr>
            </w:pPr>
            <w:r w:rsidRPr="009A23C4">
              <w:rPr>
                <w:rFonts w:ascii="Calibri" w:hAnsi="Calibri"/>
              </w:rPr>
              <w:fldChar w:fldCharType="begin">
                <w:ffData>
                  <w:name w:val="Text20"/>
                  <w:enabled/>
                  <w:calcOnExit w:val="0"/>
                  <w:textInput/>
                </w:ffData>
              </w:fldChar>
            </w:r>
            <w:r w:rsidR="0078046F" w:rsidRPr="009A23C4">
              <w:rPr>
                <w:rFonts w:ascii="Calibri" w:hAnsi="Calibri"/>
              </w:rPr>
              <w:instrText xml:space="preserve"> FORMTEXT </w:instrText>
            </w:r>
            <w:r w:rsidRPr="009A23C4">
              <w:rPr>
                <w:rFonts w:ascii="Calibri" w:hAnsi="Calibri"/>
              </w:rPr>
            </w:r>
            <w:r w:rsidRPr="009A23C4">
              <w:rPr>
                <w:rFonts w:ascii="Calibri" w:hAnsi="Calibri"/>
              </w:rPr>
              <w:fldChar w:fldCharType="separate"/>
            </w:r>
            <w:r w:rsidR="00AB4C56" w:rsidRPr="009A23C4">
              <w:rPr>
                <w:rFonts w:ascii="Calibri" w:hAnsi="Calibri"/>
              </w:rPr>
              <w:t> </w:t>
            </w:r>
            <w:r w:rsidR="00AB4C56" w:rsidRPr="009A23C4">
              <w:rPr>
                <w:rFonts w:ascii="Calibri" w:hAnsi="Calibri"/>
              </w:rPr>
              <w:t> </w:t>
            </w:r>
            <w:r w:rsidR="00AB4C56" w:rsidRPr="009A23C4">
              <w:rPr>
                <w:rFonts w:ascii="Calibri" w:hAnsi="Calibri"/>
              </w:rPr>
              <w:t> </w:t>
            </w:r>
            <w:r w:rsidR="00AB4C56" w:rsidRPr="009A23C4">
              <w:rPr>
                <w:rFonts w:ascii="Calibri" w:hAnsi="Calibri"/>
              </w:rPr>
              <w:t> </w:t>
            </w:r>
            <w:r w:rsidR="00AB4C56" w:rsidRPr="009A23C4">
              <w:rPr>
                <w:rFonts w:ascii="Calibri" w:hAnsi="Calibri"/>
              </w:rPr>
              <w:t> </w:t>
            </w:r>
            <w:r w:rsidRPr="009A23C4">
              <w:rPr>
                <w:rFonts w:ascii="Calibri" w:hAnsi="Calibri"/>
              </w:rPr>
              <w:fldChar w:fldCharType="end"/>
            </w:r>
          </w:p>
        </w:tc>
      </w:tr>
      <w:tr w:rsidR="00454D54" w:rsidTr="0045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58" w:type="dxa"/>
            <w:shd w:val="pct5" w:color="auto" w:fill="FFFFFF"/>
          </w:tcPr>
          <w:p w:rsidR="00454D54" w:rsidRDefault="00454D54" w:rsidP="00B727EF">
            <w:pPr>
              <w:rPr>
                <w:rFonts w:ascii="Arial" w:hAnsi="Arial"/>
                <w:sz w:val="18"/>
              </w:rPr>
            </w:pPr>
            <w:r>
              <w:rPr>
                <w:rFonts w:ascii="Arial" w:hAnsi="Arial"/>
                <w:sz w:val="18"/>
              </w:rPr>
              <w:t>Activity Date:</w:t>
            </w:r>
          </w:p>
        </w:tc>
        <w:tc>
          <w:tcPr>
            <w:tcW w:w="4860" w:type="dxa"/>
          </w:tcPr>
          <w:p w:rsidR="00454D54" w:rsidRPr="009A23C4" w:rsidRDefault="009C2721" w:rsidP="00AB4C56">
            <w:pPr>
              <w:rPr>
                <w:rFonts w:ascii="Calibri" w:hAnsi="Calibri"/>
              </w:rPr>
            </w:pPr>
            <w:r w:rsidRPr="009A23C4">
              <w:rPr>
                <w:rFonts w:ascii="Calibri" w:hAnsi="Calibri" w:cs="Arial"/>
              </w:rPr>
              <w:fldChar w:fldCharType="begin">
                <w:ffData>
                  <w:name w:val="Text20"/>
                  <w:enabled/>
                  <w:calcOnExit w:val="0"/>
                  <w:textInput/>
                </w:ffData>
              </w:fldChar>
            </w:r>
            <w:r w:rsidR="00454D54" w:rsidRPr="009A23C4">
              <w:rPr>
                <w:rFonts w:ascii="Calibri" w:hAnsi="Calibri" w:cs="Arial"/>
              </w:rPr>
              <w:instrText xml:space="preserve"> FORMTEXT </w:instrText>
            </w:r>
            <w:r w:rsidRPr="009A23C4">
              <w:rPr>
                <w:rFonts w:ascii="Calibri" w:hAnsi="Calibri" w:cs="Arial"/>
              </w:rPr>
            </w:r>
            <w:r w:rsidRPr="009A23C4">
              <w:rPr>
                <w:rFonts w:ascii="Calibri" w:hAnsi="Calibri" w:cs="Arial"/>
              </w:rPr>
              <w:fldChar w:fldCharType="separate"/>
            </w:r>
            <w:r w:rsidR="00454D54" w:rsidRPr="009A23C4">
              <w:rPr>
                <w:rFonts w:ascii="Calibri" w:hAnsi="Calibri" w:cs="Arial"/>
              </w:rPr>
              <w:t> </w:t>
            </w:r>
            <w:r w:rsidR="00454D54" w:rsidRPr="009A23C4">
              <w:rPr>
                <w:rFonts w:ascii="Calibri" w:hAnsi="Calibri" w:cs="Arial"/>
              </w:rPr>
              <w:t> </w:t>
            </w:r>
            <w:r w:rsidR="00454D54" w:rsidRPr="009A23C4">
              <w:rPr>
                <w:rFonts w:ascii="Calibri" w:hAnsi="Calibri" w:cs="Arial"/>
              </w:rPr>
              <w:t> </w:t>
            </w:r>
            <w:r w:rsidR="00454D54" w:rsidRPr="009A23C4">
              <w:rPr>
                <w:rFonts w:ascii="Calibri" w:hAnsi="Calibri" w:cs="Arial"/>
              </w:rPr>
              <w:t> </w:t>
            </w:r>
            <w:r w:rsidR="00454D54" w:rsidRPr="009A23C4">
              <w:rPr>
                <w:rFonts w:ascii="Calibri" w:hAnsi="Calibri" w:cs="Arial"/>
              </w:rPr>
              <w:t> </w:t>
            </w:r>
            <w:r w:rsidRPr="009A23C4">
              <w:rPr>
                <w:rFonts w:ascii="Calibri" w:hAnsi="Calibri" w:cs="Arial"/>
              </w:rPr>
              <w:fldChar w:fldCharType="end"/>
            </w:r>
          </w:p>
        </w:tc>
        <w:tc>
          <w:tcPr>
            <w:tcW w:w="990" w:type="dxa"/>
            <w:shd w:val="clear" w:color="auto" w:fill="DBE5F1" w:themeFill="accent1" w:themeFillTint="33"/>
          </w:tcPr>
          <w:p w:rsidR="00454D54" w:rsidRPr="009A23C4" w:rsidRDefault="00454D54" w:rsidP="00AB4C56">
            <w:pPr>
              <w:rPr>
                <w:rFonts w:ascii="Calibri" w:hAnsi="Calibri"/>
              </w:rPr>
            </w:pPr>
            <w:r>
              <w:rPr>
                <w:rFonts w:ascii="Arial" w:hAnsi="Arial"/>
                <w:sz w:val="18"/>
              </w:rPr>
              <w:t>Location:</w:t>
            </w:r>
          </w:p>
        </w:tc>
        <w:tc>
          <w:tcPr>
            <w:tcW w:w="3330" w:type="dxa"/>
            <w:gridSpan w:val="2"/>
          </w:tcPr>
          <w:p w:rsidR="00454D54" w:rsidRPr="009A23C4" w:rsidRDefault="009C2721" w:rsidP="00AB4C56">
            <w:pPr>
              <w:rPr>
                <w:rFonts w:ascii="Calibri" w:hAnsi="Calibri"/>
              </w:rPr>
            </w:pPr>
            <w:r w:rsidRPr="009A23C4">
              <w:rPr>
                <w:rFonts w:ascii="Calibri" w:hAnsi="Calibri" w:cs="Arial"/>
              </w:rPr>
              <w:fldChar w:fldCharType="begin">
                <w:ffData>
                  <w:name w:val="Text20"/>
                  <w:enabled/>
                  <w:calcOnExit w:val="0"/>
                  <w:textInput/>
                </w:ffData>
              </w:fldChar>
            </w:r>
            <w:r w:rsidR="00454D54" w:rsidRPr="009A23C4">
              <w:rPr>
                <w:rFonts w:ascii="Calibri" w:hAnsi="Calibri" w:cs="Arial"/>
              </w:rPr>
              <w:instrText xml:space="preserve"> FORMTEXT </w:instrText>
            </w:r>
            <w:r w:rsidRPr="009A23C4">
              <w:rPr>
                <w:rFonts w:ascii="Calibri" w:hAnsi="Calibri" w:cs="Arial"/>
              </w:rPr>
            </w:r>
            <w:r w:rsidRPr="009A23C4">
              <w:rPr>
                <w:rFonts w:ascii="Calibri" w:hAnsi="Calibri" w:cs="Arial"/>
              </w:rPr>
              <w:fldChar w:fldCharType="separate"/>
            </w:r>
            <w:r w:rsidR="00454D54" w:rsidRPr="009A23C4">
              <w:rPr>
                <w:rFonts w:ascii="Calibri" w:hAnsi="Calibri" w:cs="Arial"/>
              </w:rPr>
              <w:t> </w:t>
            </w:r>
            <w:r w:rsidR="00454D54" w:rsidRPr="009A23C4">
              <w:rPr>
                <w:rFonts w:ascii="Calibri" w:hAnsi="Calibri" w:cs="Arial"/>
              </w:rPr>
              <w:t> </w:t>
            </w:r>
            <w:r w:rsidR="00454D54" w:rsidRPr="009A23C4">
              <w:rPr>
                <w:rFonts w:ascii="Calibri" w:hAnsi="Calibri" w:cs="Arial"/>
              </w:rPr>
              <w:t> </w:t>
            </w:r>
            <w:r w:rsidR="00454D54" w:rsidRPr="009A23C4">
              <w:rPr>
                <w:rFonts w:ascii="Calibri" w:hAnsi="Calibri" w:cs="Arial"/>
              </w:rPr>
              <w:t> </w:t>
            </w:r>
            <w:r w:rsidR="00454D54" w:rsidRPr="009A23C4">
              <w:rPr>
                <w:rFonts w:ascii="Calibri" w:hAnsi="Calibri" w:cs="Arial"/>
              </w:rPr>
              <w:t> </w:t>
            </w:r>
            <w:r w:rsidRPr="009A23C4">
              <w:rPr>
                <w:rFonts w:ascii="Calibri" w:hAnsi="Calibri" w:cs="Arial"/>
              </w:rPr>
              <w:fldChar w:fldCharType="end"/>
            </w:r>
          </w:p>
        </w:tc>
      </w:tr>
    </w:tbl>
    <w:p w:rsidR="00B727EF" w:rsidRDefault="00B727EF" w:rsidP="00B727EF">
      <w:pPr>
        <w:rPr>
          <w:rFonts w:ascii="Arial" w:hAnsi="Arial"/>
          <w:sz w:val="16"/>
        </w:rPr>
      </w:pPr>
    </w:p>
    <w:p w:rsidR="0026675B" w:rsidRPr="006468B2" w:rsidRDefault="00C03F9F" w:rsidP="00F22BDF">
      <w:pPr>
        <w:rPr>
          <w:sz w:val="18"/>
          <w:szCs w:val="18"/>
        </w:rPr>
      </w:pPr>
      <w:r w:rsidRPr="006468B2">
        <w:rPr>
          <w:sz w:val="18"/>
          <w:szCs w:val="18"/>
        </w:rPr>
        <w:t>This</w:t>
      </w:r>
      <w:r w:rsidR="0026675B" w:rsidRPr="006468B2">
        <w:rPr>
          <w:sz w:val="18"/>
          <w:szCs w:val="18"/>
        </w:rPr>
        <w:t xml:space="preserve"> form must be completed by all </w:t>
      </w:r>
      <w:r w:rsidR="00F22BDF" w:rsidRPr="006468B2">
        <w:rPr>
          <w:sz w:val="18"/>
          <w:szCs w:val="18"/>
        </w:rPr>
        <w:t xml:space="preserve">persons involved in </w:t>
      </w:r>
      <w:r w:rsidR="007606EC" w:rsidRPr="006468B2">
        <w:rPr>
          <w:sz w:val="18"/>
          <w:szCs w:val="18"/>
        </w:rPr>
        <w:t>UW Continuing Nursing Education</w:t>
      </w:r>
      <w:r w:rsidR="0026675B" w:rsidRPr="006468B2">
        <w:rPr>
          <w:sz w:val="18"/>
          <w:szCs w:val="18"/>
        </w:rPr>
        <w:t xml:space="preserve"> </w:t>
      </w:r>
      <w:r w:rsidR="007606EC" w:rsidRPr="006468B2">
        <w:rPr>
          <w:sz w:val="18"/>
          <w:szCs w:val="18"/>
        </w:rPr>
        <w:t xml:space="preserve">(UWCNE) </w:t>
      </w:r>
      <w:r w:rsidR="0026675B" w:rsidRPr="006468B2">
        <w:rPr>
          <w:sz w:val="18"/>
          <w:szCs w:val="18"/>
        </w:rPr>
        <w:t xml:space="preserve">activities.  </w:t>
      </w:r>
      <w:r w:rsidR="0026675B" w:rsidRPr="006468B2">
        <w:rPr>
          <w:b/>
          <w:sz w:val="18"/>
          <w:szCs w:val="18"/>
        </w:rPr>
        <w:t>Refusal to disclose will result in disqualification from participation.</w:t>
      </w:r>
      <w:r w:rsidR="0026675B" w:rsidRPr="006468B2">
        <w:rPr>
          <w:sz w:val="18"/>
          <w:szCs w:val="18"/>
        </w:rPr>
        <w:t xml:space="preserve">  </w:t>
      </w:r>
      <w:r w:rsidR="004E24D7" w:rsidRPr="006468B2">
        <w:rPr>
          <w:sz w:val="18"/>
          <w:szCs w:val="18"/>
        </w:rPr>
        <w:t>I</w:t>
      </w:r>
      <w:r w:rsidR="00205E83" w:rsidRPr="006468B2">
        <w:rPr>
          <w:sz w:val="18"/>
          <w:szCs w:val="18"/>
        </w:rPr>
        <w:t xml:space="preserve">f changes occur in </w:t>
      </w:r>
      <w:r w:rsidR="00F22BDF" w:rsidRPr="006468B2">
        <w:rPr>
          <w:sz w:val="18"/>
          <w:szCs w:val="18"/>
        </w:rPr>
        <w:t>disclosed information</w:t>
      </w:r>
      <w:r w:rsidR="004E24D7" w:rsidRPr="006468B2">
        <w:rPr>
          <w:sz w:val="18"/>
          <w:szCs w:val="18"/>
        </w:rPr>
        <w:t xml:space="preserve"> </w:t>
      </w:r>
      <w:r w:rsidR="00F22BDF" w:rsidRPr="006468B2">
        <w:rPr>
          <w:sz w:val="18"/>
          <w:szCs w:val="18"/>
          <w:u w:val="single"/>
        </w:rPr>
        <w:t>prior</w:t>
      </w:r>
      <w:r w:rsidR="00F22BDF" w:rsidRPr="006468B2">
        <w:rPr>
          <w:sz w:val="18"/>
          <w:szCs w:val="18"/>
        </w:rPr>
        <w:t xml:space="preserve"> to </w:t>
      </w:r>
      <w:r w:rsidR="004E24D7" w:rsidRPr="006468B2">
        <w:rPr>
          <w:sz w:val="18"/>
          <w:szCs w:val="18"/>
        </w:rPr>
        <w:t>participating in a</w:t>
      </w:r>
      <w:r w:rsidR="00134E56" w:rsidRPr="006468B2">
        <w:rPr>
          <w:sz w:val="18"/>
          <w:szCs w:val="18"/>
        </w:rPr>
        <w:t xml:space="preserve">n </w:t>
      </w:r>
      <w:r w:rsidR="004E24D7" w:rsidRPr="006468B2">
        <w:rPr>
          <w:sz w:val="18"/>
          <w:szCs w:val="18"/>
        </w:rPr>
        <w:t>activity</w:t>
      </w:r>
      <w:r w:rsidR="00071FA2">
        <w:rPr>
          <w:sz w:val="18"/>
          <w:szCs w:val="18"/>
        </w:rPr>
        <w:t xml:space="preserve"> or </w:t>
      </w:r>
      <w:r w:rsidR="00071FA2" w:rsidRPr="00071FA2">
        <w:rPr>
          <w:sz w:val="18"/>
          <w:szCs w:val="18"/>
          <w:u w:val="single"/>
        </w:rPr>
        <w:t>for 12 months after</w:t>
      </w:r>
      <w:r w:rsidR="00071FA2">
        <w:rPr>
          <w:sz w:val="18"/>
          <w:szCs w:val="18"/>
          <w:u w:val="single"/>
        </w:rPr>
        <w:t xml:space="preserve"> the activity</w:t>
      </w:r>
      <w:r w:rsidR="00F22BDF" w:rsidRPr="006468B2">
        <w:rPr>
          <w:sz w:val="18"/>
          <w:szCs w:val="18"/>
        </w:rPr>
        <w:t xml:space="preserve">, </w:t>
      </w:r>
      <w:r w:rsidR="00AE3BC8" w:rsidRPr="006468B2">
        <w:rPr>
          <w:sz w:val="18"/>
          <w:szCs w:val="18"/>
        </w:rPr>
        <w:t>you must</w:t>
      </w:r>
      <w:r w:rsidR="00F22BDF" w:rsidRPr="006468B2">
        <w:rPr>
          <w:sz w:val="18"/>
          <w:szCs w:val="18"/>
        </w:rPr>
        <w:t xml:space="preserve"> inform UWCNE and </w:t>
      </w:r>
      <w:r w:rsidR="00AE3BC8" w:rsidRPr="006468B2">
        <w:rPr>
          <w:sz w:val="18"/>
          <w:szCs w:val="18"/>
        </w:rPr>
        <w:t>participants attending</w:t>
      </w:r>
      <w:r w:rsidR="00205E83" w:rsidRPr="006468B2">
        <w:rPr>
          <w:sz w:val="18"/>
          <w:szCs w:val="18"/>
        </w:rPr>
        <w:t xml:space="preserve"> the activity</w:t>
      </w:r>
      <w:r w:rsidR="00F22BDF" w:rsidRPr="006468B2">
        <w:rPr>
          <w:sz w:val="18"/>
          <w:szCs w:val="18"/>
        </w:rPr>
        <w:t>.</w:t>
      </w:r>
    </w:p>
    <w:p w:rsidR="00F22BDF" w:rsidRDefault="00F22BDF" w:rsidP="00F22BDF">
      <w:pPr>
        <w:rPr>
          <w:rFonts w:ascii="Times New (W1)" w:hAnsi="Times New (W1)" w:cs="Arial"/>
          <w:sz w:val="18"/>
          <w:szCs w:val="18"/>
        </w:rPr>
      </w:pPr>
    </w:p>
    <w:p w:rsidR="00F22BDF" w:rsidRPr="006468B2" w:rsidRDefault="00597DC2" w:rsidP="00F22BDF">
      <w:pPr>
        <w:rPr>
          <w:sz w:val="24"/>
          <w:szCs w:val="24"/>
          <w:u w:val="single"/>
        </w:rPr>
      </w:pPr>
      <w:r>
        <w:rPr>
          <w:b/>
          <w:sz w:val="24"/>
          <w:szCs w:val="24"/>
          <w:u w:val="single"/>
        </w:rPr>
        <w:t xml:space="preserve">CONFLICT OF INTEREST -- </w:t>
      </w:r>
      <w:r w:rsidR="005A411E">
        <w:rPr>
          <w:b/>
          <w:sz w:val="24"/>
          <w:szCs w:val="24"/>
          <w:u w:val="single"/>
        </w:rPr>
        <w:t>Sign</w:t>
      </w:r>
      <w:r w:rsidR="00761024" w:rsidRPr="006468B2">
        <w:rPr>
          <w:b/>
          <w:sz w:val="24"/>
          <w:szCs w:val="24"/>
          <w:u w:val="single"/>
        </w:rPr>
        <w:t xml:space="preserve"> </w:t>
      </w:r>
      <w:r w:rsidR="00502FB4">
        <w:rPr>
          <w:b/>
          <w:sz w:val="24"/>
          <w:szCs w:val="24"/>
          <w:u w:val="single"/>
        </w:rPr>
        <w:t>ONLY</w:t>
      </w:r>
      <w:r w:rsidR="007606EC" w:rsidRPr="006468B2">
        <w:rPr>
          <w:b/>
          <w:sz w:val="24"/>
          <w:szCs w:val="24"/>
          <w:u w:val="single"/>
        </w:rPr>
        <w:t xml:space="preserve"> </w:t>
      </w:r>
      <w:r w:rsidR="00482831">
        <w:rPr>
          <w:b/>
          <w:sz w:val="24"/>
          <w:szCs w:val="24"/>
          <w:u w:val="single"/>
        </w:rPr>
        <w:t xml:space="preserve">Statement </w:t>
      </w:r>
      <w:r w:rsidR="008E62D8" w:rsidRPr="006468B2">
        <w:rPr>
          <w:b/>
          <w:sz w:val="24"/>
          <w:szCs w:val="24"/>
          <w:u w:val="single"/>
        </w:rPr>
        <w:t xml:space="preserve">A or </w:t>
      </w:r>
      <w:r w:rsidR="00482831">
        <w:rPr>
          <w:b/>
          <w:sz w:val="24"/>
          <w:szCs w:val="24"/>
          <w:u w:val="single"/>
        </w:rPr>
        <w:t xml:space="preserve">Statement </w:t>
      </w:r>
      <w:r w:rsidR="008E62D8" w:rsidRPr="006468B2">
        <w:rPr>
          <w:b/>
          <w:sz w:val="24"/>
          <w:szCs w:val="24"/>
          <w:u w:val="single"/>
        </w:rPr>
        <w:t>B</w:t>
      </w:r>
    </w:p>
    <w:p w:rsidR="00502FB4" w:rsidRDefault="0026675B" w:rsidP="00502FB4">
      <w:pPr>
        <w:rPr>
          <w:bCs/>
          <w:sz w:val="18"/>
          <w:szCs w:val="18"/>
        </w:rPr>
      </w:pPr>
      <w:r w:rsidRPr="006468B2">
        <w:rPr>
          <w:sz w:val="18"/>
          <w:szCs w:val="18"/>
        </w:rPr>
        <w:t xml:space="preserve">It is the policy of </w:t>
      </w:r>
      <w:r w:rsidR="00CA092A">
        <w:rPr>
          <w:sz w:val="18"/>
          <w:szCs w:val="18"/>
        </w:rPr>
        <w:t xml:space="preserve">UWCNE </w:t>
      </w:r>
      <w:r w:rsidRPr="006468B2">
        <w:rPr>
          <w:sz w:val="18"/>
          <w:szCs w:val="18"/>
        </w:rPr>
        <w:t>to ensure balance, independence, objectivity, and scientific rigor in all of its educational programs.</w:t>
      </w:r>
      <w:r w:rsidR="008E62D8" w:rsidRPr="006468B2">
        <w:rPr>
          <w:sz w:val="18"/>
          <w:szCs w:val="18"/>
        </w:rPr>
        <w:t xml:space="preserve"> </w:t>
      </w:r>
      <w:r w:rsidR="002634F6">
        <w:rPr>
          <w:sz w:val="18"/>
          <w:szCs w:val="18"/>
        </w:rPr>
        <w:t xml:space="preserve">Speakers, authors, reviewers and planning committee members are required to disclose any financial or other relationships </w:t>
      </w:r>
      <w:r w:rsidR="005924CE" w:rsidRPr="00437772">
        <w:rPr>
          <w:b/>
          <w:sz w:val="18"/>
          <w:szCs w:val="18"/>
        </w:rPr>
        <w:t>in the past twelve months</w:t>
      </w:r>
      <w:r w:rsidR="005924CE">
        <w:rPr>
          <w:sz w:val="18"/>
          <w:szCs w:val="18"/>
        </w:rPr>
        <w:t xml:space="preserve"> </w:t>
      </w:r>
      <w:r w:rsidR="002634F6">
        <w:rPr>
          <w:sz w:val="18"/>
          <w:szCs w:val="18"/>
        </w:rPr>
        <w:t xml:space="preserve">with a commercial interest organization </w:t>
      </w:r>
      <w:r w:rsidR="001F5F73">
        <w:rPr>
          <w:sz w:val="18"/>
          <w:szCs w:val="18"/>
        </w:rPr>
        <w:t xml:space="preserve">or proprietary entity producing, marketing, re-selling or distributing </w:t>
      </w:r>
      <w:r w:rsidR="002634F6">
        <w:rPr>
          <w:sz w:val="18"/>
          <w:szCs w:val="18"/>
        </w:rPr>
        <w:t>health care goods or servic</w:t>
      </w:r>
      <w:r w:rsidR="008013F8">
        <w:rPr>
          <w:sz w:val="18"/>
          <w:szCs w:val="18"/>
        </w:rPr>
        <w:t xml:space="preserve">es </w:t>
      </w:r>
      <w:r w:rsidR="001F5F73">
        <w:rPr>
          <w:sz w:val="18"/>
          <w:szCs w:val="18"/>
        </w:rPr>
        <w:t xml:space="preserve">consumed by, or used on, patients and </w:t>
      </w:r>
      <w:r w:rsidR="008013F8">
        <w:rPr>
          <w:sz w:val="18"/>
          <w:szCs w:val="18"/>
        </w:rPr>
        <w:t>relevant to the content of this</w:t>
      </w:r>
      <w:r w:rsidR="002634F6">
        <w:rPr>
          <w:sz w:val="18"/>
          <w:szCs w:val="18"/>
        </w:rPr>
        <w:t xml:space="preserve"> offering. Exceptions are non-profit or government organizations, non-health-care related companies, healthcare facilities and providers of clinical service directly to patients.</w:t>
      </w:r>
      <w:r w:rsidR="00E8726F">
        <w:rPr>
          <w:sz w:val="18"/>
          <w:szCs w:val="18"/>
        </w:rPr>
        <w:t xml:space="preserve"> </w:t>
      </w:r>
      <w:r w:rsidRPr="006468B2">
        <w:rPr>
          <w:b/>
          <w:bCs/>
          <w:sz w:val="18"/>
          <w:szCs w:val="18"/>
        </w:rPr>
        <w:t xml:space="preserve">Conflict of interest </w:t>
      </w:r>
      <w:r w:rsidRPr="006468B2">
        <w:rPr>
          <w:bCs/>
          <w:sz w:val="18"/>
          <w:szCs w:val="18"/>
        </w:rPr>
        <w:t>develop</w:t>
      </w:r>
      <w:r w:rsidR="008E62D8" w:rsidRPr="006468B2">
        <w:rPr>
          <w:bCs/>
          <w:sz w:val="18"/>
          <w:szCs w:val="18"/>
        </w:rPr>
        <w:t>s</w:t>
      </w:r>
      <w:r w:rsidRPr="006468B2">
        <w:rPr>
          <w:bCs/>
          <w:sz w:val="18"/>
          <w:szCs w:val="18"/>
        </w:rPr>
        <w:t xml:space="preserve"> when an individual has an opportunity to affect </w:t>
      </w:r>
      <w:r w:rsidR="00CA092A">
        <w:rPr>
          <w:bCs/>
          <w:sz w:val="18"/>
          <w:szCs w:val="18"/>
        </w:rPr>
        <w:t xml:space="preserve">educational </w:t>
      </w:r>
      <w:r w:rsidRPr="006468B2">
        <w:rPr>
          <w:bCs/>
          <w:sz w:val="18"/>
          <w:szCs w:val="18"/>
        </w:rPr>
        <w:t xml:space="preserve">content about the products or services of a commercial interest with which </w:t>
      </w:r>
      <w:r w:rsidR="00A17CEC" w:rsidRPr="006468B2">
        <w:rPr>
          <w:bCs/>
          <w:sz w:val="18"/>
          <w:szCs w:val="18"/>
        </w:rPr>
        <w:t>the individual</w:t>
      </w:r>
      <w:r w:rsidRPr="006468B2">
        <w:rPr>
          <w:bCs/>
          <w:sz w:val="18"/>
          <w:szCs w:val="18"/>
        </w:rPr>
        <w:t xml:space="preserve"> has a financial relationship.</w:t>
      </w:r>
      <w:r w:rsidR="002634F6">
        <w:rPr>
          <w:sz w:val="18"/>
          <w:szCs w:val="18"/>
        </w:rPr>
        <w:t xml:space="preserve"> </w:t>
      </w:r>
      <w:r w:rsidRPr="006468B2">
        <w:rPr>
          <w:b/>
          <w:bCs/>
          <w:sz w:val="18"/>
          <w:szCs w:val="18"/>
        </w:rPr>
        <w:t>The intent of this policy</w:t>
      </w:r>
      <w:r w:rsidRPr="006468B2">
        <w:rPr>
          <w:bCs/>
          <w:sz w:val="18"/>
          <w:szCs w:val="18"/>
        </w:rPr>
        <w:t xml:space="preserve"> is to openly identify any such relationships so that</w:t>
      </w:r>
      <w:r w:rsidR="001F5F73">
        <w:rPr>
          <w:bCs/>
          <w:sz w:val="18"/>
          <w:szCs w:val="18"/>
        </w:rPr>
        <w:t xml:space="preserve"> (</w:t>
      </w:r>
      <w:r w:rsidRPr="006468B2">
        <w:rPr>
          <w:bCs/>
          <w:sz w:val="18"/>
          <w:szCs w:val="18"/>
        </w:rPr>
        <w:t xml:space="preserve">a) </w:t>
      </w:r>
      <w:r w:rsidR="00A17CEC" w:rsidRPr="006468B2">
        <w:rPr>
          <w:bCs/>
          <w:sz w:val="18"/>
          <w:szCs w:val="18"/>
        </w:rPr>
        <w:t>UW</w:t>
      </w:r>
      <w:r w:rsidRPr="006468B2">
        <w:rPr>
          <w:bCs/>
          <w:sz w:val="18"/>
          <w:szCs w:val="18"/>
        </w:rPr>
        <w:t>CNE</w:t>
      </w:r>
      <w:r w:rsidR="00A17CEC" w:rsidRPr="006468B2">
        <w:rPr>
          <w:bCs/>
          <w:sz w:val="18"/>
          <w:szCs w:val="18"/>
        </w:rPr>
        <w:t xml:space="preserve"> can identify</w:t>
      </w:r>
      <w:r w:rsidRPr="006468B2">
        <w:rPr>
          <w:bCs/>
          <w:sz w:val="18"/>
          <w:szCs w:val="18"/>
        </w:rPr>
        <w:t xml:space="preserve"> </w:t>
      </w:r>
      <w:r w:rsidR="00921067">
        <w:rPr>
          <w:bCs/>
          <w:sz w:val="18"/>
          <w:szCs w:val="18"/>
        </w:rPr>
        <w:t xml:space="preserve">and resolve any </w:t>
      </w:r>
      <w:r w:rsidR="00597DC2">
        <w:rPr>
          <w:bCs/>
          <w:sz w:val="18"/>
          <w:szCs w:val="18"/>
        </w:rPr>
        <w:t xml:space="preserve">potential or actual </w:t>
      </w:r>
      <w:r w:rsidRPr="006468B2">
        <w:rPr>
          <w:bCs/>
          <w:sz w:val="18"/>
          <w:szCs w:val="18"/>
        </w:rPr>
        <w:t>conflict</w:t>
      </w:r>
      <w:r w:rsidR="00A17CEC" w:rsidRPr="006468B2">
        <w:rPr>
          <w:bCs/>
          <w:sz w:val="18"/>
          <w:szCs w:val="18"/>
        </w:rPr>
        <w:t>s</w:t>
      </w:r>
      <w:r w:rsidRPr="006468B2">
        <w:rPr>
          <w:bCs/>
          <w:sz w:val="18"/>
          <w:szCs w:val="18"/>
        </w:rPr>
        <w:t xml:space="preserve"> of interest </w:t>
      </w:r>
      <w:r w:rsidR="00A17CEC" w:rsidRPr="006468B2">
        <w:rPr>
          <w:bCs/>
          <w:sz w:val="18"/>
          <w:szCs w:val="18"/>
        </w:rPr>
        <w:t xml:space="preserve">and </w:t>
      </w:r>
      <w:r w:rsidR="001F5F73">
        <w:rPr>
          <w:bCs/>
          <w:sz w:val="18"/>
          <w:szCs w:val="18"/>
        </w:rPr>
        <w:t>(</w:t>
      </w:r>
      <w:r w:rsidR="00A17CEC" w:rsidRPr="006468B2">
        <w:rPr>
          <w:bCs/>
          <w:sz w:val="18"/>
          <w:szCs w:val="18"/>
        </w:rPr>
        <w:t xml:space="preserve">b) </w:t>
      </w:r>
      <w:r w:rsidRPr="006468B2">
        <w:rPr>
          <w:bCs/>
          <w:sz w:val="18"/>
          <w:szCs w:val="18"/>
        </w:rPr>
        <w:t xml:space="preserve">learners </w:t>
      </w:r>
      <w:r w:rsidR="00921067">
        <w:rPr>
          <w:bCs/>
          <w:sz w:val="18"/>
          <w:szCs w:val="18"/>
        </w:rPr>
        <w:t>may</w:t>
      </w:r>
      <w:r w:rsidRPr="006468B2">
        <w:rPr>
          <w:bCs/>
          <w:sz w:val="18"/>
          <w:szCs w:val="18"/>
        </w:rPr>
        <w:t xml:space="preserve"> form their own opinions as to whether </w:t>
      </w:r>
      <w:r w:rsidR="00A17CEC" w:rsidRPr="006468B2">
        <w:rPr>
          <w:bCs/>
          <w:sz w:val="18"/>
          <w:szCs w:val="18"/>
        </w:rPr>
        <w:t>content</w:t>
      </w:r>
      <w:r w:rsidRPr="006468B2">
        <w:rPr>
          <w:bCs/>
          <w:sz w:val="18"/>
          <w:szCs w:val="18"/>
        </w:rPr>
        <w:t xml:space="preserve"> reflects possible bias in exposition or conclusion.</w:t>
      </w:r>
      <w:r w:rsidR="00071FA2">
        <w:rPr>
          <w:bCs/>
          <w:sz w:val="18"/>
          <w:szCs w:val="18"/>
        </w:rPr>
        <w:t xml:space="preserve"> </w:t>
      </w:r>
      <w:r w:rsidR="00921067">
        <w:rPr>
          <w:bCs/>
          <w:sz w:val="18"/>
          <w:szCs w:val="18"/>
        </w:rPr>
        <w:t xml:space="preserve">A summary of relationships disclosed </w:t>
      </w:r>
      <w:r w:rsidR="008013F8">
        <w:rPr>
          <w:bCs/>
          <w:sz w:val="18"/>
          <w:szCs w:val="18"/>
        </w:rPr>
        <w:t>for this offering will be provided to participants</w:t>
      </w:r>
      <w:r w:rsidR="00E5496A">
        <w:rPr>
          <w:bCs/>
          <w:sz w:val="18"/>
          <w:szCs w:val="18"/>
        </w:rPr>
        <w:t xml:space="preserve"> prior to the start of the educational activity</w:t>
      </w:r>
      <w:r w:rsidR="008013F8">
        <w:rPr>
          <w:bCs/>
          <w:sz w:val="18"/>
          <w:szCs w:val="18"/>
        </w:rPr>
        <w:t>.</w:t>
      </w:r>
      <w:r w:rsidR="00E8726F">
        <w:rPr>
          <w:bCs/>
          <w:sz w:val="18"/>
          <w:szCs w:val="18"/>
        </w:rPr>
        <w:t xml:space="preserve"> </w:t>
      </w:r>
      <w:r w:rsidR="00502FB4" w:rsidRPr="00E8726F">
        <w:rPr>
          <w:b/>
          <w:sz w:val="18"/>
          <w:szCs w:val="18"/>
        </w:rPr>
        <w:t xml:space="preserve">(See </w:t>
      </w:r>
      <w:r w:rsidR="00502FB4">
        <w:rPr>
          <w:b/>
          <w:sz w:val="18"/>
          <w:szCs w:val="18"/>
        </w:rPr>
        <w:t xml:space="preserve">attached </w:t>
      </w:r>
      <w:r w:rsidR="00502FB4" w:rsidRPr="00E8726F">
        <w:rPr>
          <w:b/>
          <w:sz w:val="18"/>
          <w:szCs w:val="18"/>
        </w:rPr>
        <w:t xml:space="preserve">list of organizations that are NOT </w:t>
      </w:r>
      <w:r w:rsidR="00502FB4">
        <w:rPr>
          <w:b/>
          <w:sz w:val="18"/>
          <w:szCs w:val="18"/>
        </w:rPr>
        <w:t>considered</w:t>
      </w:r>
      <w:r w:rsidR="00502FB4" w:rsidRPr="00E8726F">
        <w:rPr>
          <w:b/>
          <w:sz w:val="18"/>
          <w:szCs w:val="18"/>
        </w:rPr>
        <w:t xml:space="preserve"> </w:t>
      </w:r>
      <w:r w:rsidR="00502FB4">
        <w:rPr>
          <w:b/>
          <w:sz w:val="18"/>
          <w:szCs w:val="18"/>
        </w:rPr>
        <w:t xml:space="preserve">to be a </w:t>
      </w:r>
      <w:r w:rsidR="00502FB4" w:rsidRPr="00E8726F">
        <w:rPr>
          <w:b/>
          <w:sz w:val="18"/>
          <w:szCs w:val="18"/>
        </w:rPr>
        <w:t>commercial interest organization.)</w:t>
      </w:r>
    </w:p>
    <w:p w:rsidR="001F5F73" w:rsidRPr="006468B2" w:rsidRDefault="001F5F73" w:rsidP="000215FE">
      <w:pPr>
        <w:rPr>
          <w:sz w:val="18"/>
          <w:szCs w:val="18"/>
        </w:rPr>
      </w:pPr>
    </w:p>
    <w:p w:rsidR="0026675B" w:rsidRPr="000215FE" w:rsidRDefault="009F341C" w:rsidP="008E62D8">
      <w:pPr>
        <w:ind w:left="360" w:hanging="360"/>
        <w:rPr>
          <w:sz w:val="18"/>
          <w:szCs w:val="18"/>
        </w:rPr>
      </w:pPr>
      <w:r w:rsidRPr="00B03C65">
        <w:rPr>
          <w:b/>
          <w:sz w:val="24"/>
          <w:szCs w:val="24"/>
        </w:rPr>
        <w:t>A.</w:t>
      </w:r>
      <w:bookmarkStart w:id="0" w:name="Text17"/>
      <w:r w:rsidR="00DD3239" w:rsidRPr="00B03C65">
        <w:rPr>
          <w:b/>
        </w:rPr>
        <w:t xml:space="preserve"> </w:t>
      </w:r>
      <w:bookmarkEnd w:id="0"/>
      <w:r w:rsidR="008E62D8">
        <w:rPr>
          <w:b/>
          <w:sz w:val="18"/>
          <w:szCs w:val="18"/>
        </w:rPr>
        <w:tab/>
      </w:r>
      <w:r w:rsidR="0026675B" w:rsidRPr="00D711AD">
        <w:rPr>
          <w:b/>
          <w:sz w:val="18"/>
          <w:szCs w:val="18"/>
        </w:rPr>
        <w:t xml:space="preserve">Neither I, the undersigned, nor my spouse/partner </w:t>
      </w:r>
      <w:r w:rsidR="00B03C65" w:rsidRPr="00D711AD">
        <w:rPr>
          <w:b/>
          <w:sz w:val="18"/>
          <w:szCs w:val="18"/>
        </w:rPr>
        <w:t>have/had</w:t>
      </w:r>
      <w:r w:rsidR="0026675B" w:rsidRPr="00D711AD">
        <w:rPr>
          <w:b/>
          <w:sz w:val="18"/>
          <w:szCs w:val="18"/>
        </w:rPr>
        <w:t xml:space="preserve"> financial or other relationships with ANY commercial interest </w:t>
      </w:r>
      <w:r w:rsidR="001C3550">
        <w:rPr>
          <w:b/>
          <w:sz w:val="18"/>
          <w:szCs w:val="18"/>
        </w:rPr>
        <w:t xml:space="preserve">organization </w:t>
      </w:r>
      <w:r w:rsidR="0026675B" w:rsidRPr="00D711AD">
        <w:rPr>
          <w:b/>
          <w:sz w:val="18"/>
          <w:szCs w:val="18"/>
        </w:rPr>
        <w:t>within the past 12 months.</w:t>
      </w:r>
      <w:r w:rsidR="00206B23" w:rsidRPr="00D711AD">
        <w:rPr>
          <w:b/>
          <w:sz w:val="18"/>
          <w:szCs w:val="18"/>
        </w:rPr>
        <w:t xml:space="preserve"> </w:t>
      </w:r>
      <w:r w:rsidR="00597DC2">
        <w:rPr>
          <w:b/>
          <w:sz w:val="18"/>
          <w:szCs w:val="18"/>
        </w:rPr>
        <w:t>(</w:t>
      </w:r>
      <w:r w:rsidR="00502FB4" w:rsidRPr="00502FB4">
        <w:rPr>
          <w:sz w:val="18"/>
          <w:szCs w:val="18"/>
        </w:rPr>
        <w:t>Ty</w:t>
      </w:r>
      <w:r w:rsidR="00502FB4">
        <w:rPr>
          <w:sz w:val="18"/>
          <w:szCs w:val="18"/>
        </w:rPr>
        <w:t>ping your name below is an acceptable “signature”</w:t>
      </w:r>
      <w:r w:rsidR="00206B23" w:rsidRPr="00D711AD">
        <w:rPr>
          <w:sz w:val="18"/>
          <w:szCs w:val="18"/>
        </w:rPr>
        <w:t>.</w:t>
      </w:r>
      <w:r w:rsidR="00597DC2">
        <w:rPr>
          <w:sz w:val="18"/>
          <w:szCs w:val="18"/>
        </w:rPr>
        <w:t>)</w:t>
      </w:r>
      <w:r w:rsidR="0026675B" w:rsidRPr="00D711AD">
        <w:rPr>
          <w:sz w:val="18"/>
          <w:szCs w:val="18"/>
        </w:rPr>
        <w:tab/>
      </w:r>
      <w:r w:rsidR="00D711AD">
        <w:rPr>
          <w:sz w:val="18"/>
          <w:szCs w:val="18"/>
        </w:rPr>
        <w:tab/>
      </w:r>
    </w:p>
    <w:p w:rsidR="002A103C" w:rsidRPr="000215FE" w:rsidRDefault="002A103C" w:rsidP="002A103C">
      <w:pPr>
        <w:pStyle w:val="Title"/>
        <w:jc w:val="left"/>
        <w:rPr>
          <w:sz w:val="18"/>
          <w:szCs w:val="18"/>
        </w:rPr>
      </w:pPr>
      <w:r w:rsidRPr="000215FE">
        <w:rPr>
          <w:sz w:val="18"/>
          <w:szCs w:val="18"/>
        </w:rPr>
        <w:t xml:space="preserve">  </w:t>
      </w: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3870"/>
        <w:gridCol w:w="4140"/>
        <w:gridCol w:w="630"/>
        <w:gridCol w:w="1530"/>
      </w:tblGrid>
      <w:tr w:rsidR="00E754B9" w:rsidRPr="000215FE" w:rsidTr="00D51195">
        <w:tc>
          <w:tcPr>
            <w:tcW w:w="3870" w:type="dxa"/>
            <w:shd w:val="clear" w:color="auto" w:fill="F3F3F3"/>
          </w:tcPr>
          <w:p w:rsidR="00E754B9" w:rsidRPr="00EC189B" w:rsidRDefault="005A411E" w:rsidP="001F5F73">
            <w:pPr>
              <w:numPr>
                <w:ilvl w:val="0"/>
                <w:numId w:val="6"/>
              </w:numPr>
              <w:tabs>
                <w:tab w:val="left" w:pos="252"/>
              </w:tabs>
              <w:ind w:left="162" w:hanging="180"/>
              <w:rPr>
                <w:b/>
                <w:szCs w:val="18"/>
              </w:rPr>
            </w:pPr>
            <w:r>
              <w:rPr>
                <w:b/>
                <w:szCs w:val="18"/>
              </w:rPr>
              <w:t>Si</w:t>
            </w:r>
            <w:r w:rsidR="00E754B9" w:rsidRPr="00EC189B">
              <w:rPr>
                <w:b/>
                <w:szCs w:val="18"/>
              </w:rPr>
              <w:t>gnature</w:t>
            </w:r>
            <w:r w:rsidR="00DE56F5">
              <w:rPr>
                <w:b/>
                <w:szCs w:val="18"/>
              </w:rPr>
              <w:t xml:space="preserve"> for Statement A</w:t>
            </w:r>
          </w:p>
        </w:tc>
        <w:tc>
          <w:tcPr>
            <w:tcW w:w="4140" w:type="dxa"/>
            <w:shd w:val="clear" w:color="auto" w:fill="F3F3F3"/>
          </w:tcPr>
          <w:p w:rsidR="00E754B9" w:rsidRPr="0078046F" w:rsidRDefault="009C2721" w:rsidP="00A04657">
            <w:pPr>
              <w:rPr>
                <w:rFonts w:ascii="Lucida Handwriting" w:hAnsi="Lucida Handwriting" w:cs="Arial"/>
              </w:rPr>
            </w:pPr>
            <w:r w:rsidRPr="009A23C4">
              <w:rPr>
                <w:rFonts w:ascii="Calibri" w:hAnsi="Calibri" w:cs="Arial"/>
              </w:rPr>
              <w:fldChar w:fldCharType="begin">
                <w:ffData>
                  <w:name w:val="Text20"/>
                  <w:enabled/>
                  <w:calcOnExit w:val="0"/>
                  <w:textInput/>
                </w:ffData>
              </w:fldChar>
            </w:r>
            <w:r w:rsidR="00E91C33" w:rsidRPr="009A23C4">
              <w:rPr>
                <w:rFonts w:ascii="Calibri" w:hAnsi="Calibri" w:cs="Arial"/>
              </w:rPr>
              <w:instrText xml:space="preserve"> FORMTEXT </w:instrText>
            </w:r>
            <w:r w:rsidRPr="009A23C4">
              <w:rPr>
                <w:rFonts w:ascii="Calibri" w:hAnsi="Calibri" w:cs="Arial"/>
              </w:rPr>
            </w:r>
            <w:r w:rsidRPr="009A23C4">
              <w:rPr>
                <w:rFonts w:ascii="Calibri" w:hAnsi="Calibri" w:cs="Arial"/>
              </w:rPr>
              <w:fldChar w:fldCharType="separate"/>
            </w:r>
            <w:r w:rsidR="00E91C33" w:rsidRPr="009A23C4">
              <w:rPr>
                <w:rFonts w:ascii="Lucida Handwriting" w:hAnsi="Lucida Handwriting" w:cs="Arial"/>
              </w:rPr>
              <w:t> </w:t>
            </w:r>
            <w:r w:rsidR="00E91C33" w:rsidRPr="009A23C4">
              <w:rPr>
                <w:rFonts w:ascii="Lucida Handwriting" w:hAnsi="Lucida Handwriting" w:cs="Arial"/>
              </w:rPr>
              <w:t> </w:t>
            </w:r>
            <w:r w:rsidR="00E91C33" w:rsidRPr="009A23C4">
              <w:rPr>
                <w:rFonts w:ascii="Lucida Handwriting" w:hAnsi="Lucida Handwriting" w:cs="Arial"/>
              </w:rPr>
              <w:t> </w:t>
            </w:r>
            <w:r w:rsidR="00E91C33" w:rsidRPr="009A23C4">
              <w:rPr>
                <w:rFonts w:ascii="Lucida Handwriting" w:hAnsi="Lucida Handwriting" w:cs="Arial"/>
              </w:rPr>
              <w:t> </w:t>
            </w:r>
            <w:r w:rsidR="00E91C33" w:rsidRPr="009A23C4">
              <w:rPr>
                <w:rFonts w:ascii="Lucida Handwriting" w:hAnsi="Lucida Handwriting" w:cs="Arial"/>
              </w:rPr>
              <w:t> </w:t>
            </w:r>
            <w:r w:rsidRPr="009A23C4">
              <w:rPr>
                <w:rFonts w:ascii="Calibri" w:hAnsi="Calibri" w:cs="Arial"/>
              </w:rPr>
              <w:fldChar w:fldCharType="end"/>
            </w:r>
            <w:r w:rsidRPr="0078046F">
              <w:rPr>
                <w:rFonts w:ascii="Lucida Handwriting" w:hAnsi="Lucida Handwriting"/>
              </w:rPr>
              <w:fldChar w:fldCharType="begin">
                <w:ffData>
                  <w:name w:val="Text20"/>
                  <w:enabled/>
                  <w:calcOnExit w:val="0"/>
                  <w:textInput/>
                </w:ffData>
              </w:fldChar>
            </w:r>
            <w:r w:rsidR="00E37E21" w:rsidRPr="0078046F">
              <w:rPr>
                <w:rFonts w:ascii="Lucida Handwriting" w:hAnsi="Lucida Handwriting"/>
              </w:rPr>
              <w:instrText xml:space="preserve"> FORMTEXT </w:instrText>
            </w:r>
            <w:r w:rsidR="00D80543">
              <w:rPr>
                <w:rFonts w:ascii="Lucida Handwriting" w:hAnsi="Lucida Handwriting"/>
              </w:rPr>
            </w:r>
            <w:r w:rsidR="00D80543">
              <w:rPr>
                <w:rFonts w:ascii="Lucida Handwriting" w:hAnsi="Lucida Handwriting"/>
              </w:rPr>
              <w:fldChar w:fldCharType="separate"/>
            </w:r>
            <w:r w:rsidRPr="0078046F">
              <w:rPr>
                <w:rFonts w:ascii="Lucida Handwriting" w:hAnsi="Lucida Handwriting"/>
              </w:rPr>
              <w:fldChar w:fldCharType="end"/>
            </w:r>
          </w:p>
        </w:tc>
        <w:tc>
          <w:tcPr>
            <w:tcW w:w="630" w:type="dxa"/>
            <w:shd w:val="clear" w:color="auto" w:fill="F3F3F3"/>
          </w:tcPr>
          <w:p w:rsidR="00E754B9" w:rsidRPr="00EC189B" w:rsidRDefault="00E754B9" w:rsidP="0028406F">
            <w:pPr>
              <w:rPr>
                <w:szCs w:val="18"/>
              </w:rPr>
            </w:pPr>
            <w:r w:rsidRPr="00EC189B">
              <w:rPr>
                <w:b/>
                <w:szCs w:val="18"/>
              </w:rPr>
              <w:t>Date</w:t>
            </w:r>
          </w:p>
        </w:tc>
        <w:tc>
          <w:tcPr>
            <w:tcW w:w="1530" w:type="dxa"/>
            <w:shd w:val="clear" w:color="auto" w:fill="F3F3F3"/>
          </w:tcPr>
          <w:p w:rsidR="00E754B9" w:rsidRPr="009A23C4" w:rsidRDefault="009C2721" w:rsidP="0028406F">
            <w:pPr>
              <w:rPr>
                <w:rFonts w:ascii="Calibri" w:hAnsi="Calibri" w:cs="Arial"/>
              </w:rPr>
            </w:pPr>
            <w:r w:rsidRPr="009A23C4">
              <w:rPr>
                <w:rFonts w:ascii="Calibri" w:hAnsi="Calibri" w:cs="Arial"/>
              </w:rPr>
              <w:fldChar w:fldCharType="begin">
                <w:ffData>
                  <w:name w:val="Text20"/>
                  <w:enabled/>
                  <w:calcOnExit w:val="0"/>
                  <w:textInput/>
                </w:ffData>
              </w:fldChar>
            </w:r>
            <w:r w:rsidR="003947BD" w:rsidRPr="009A23C4">
              <w:rPr>
                <w:rFonts w:ascii="Calibri" w:hAnsi="Calibri" w:cs="Arial"/>
              </w:rPr>
              <w:instrText xml:space="preserve"> FORMTEXT </w:instrText>
            </w:r>
            <w:r w:rsidRPr="009A23C4">
              <w:rPr>
                <w:rFonts w:ascii="Calibri" w:hAnsi="Calibri" w:cs="Arial"/>
              </w:rPr>
            </w:r>
            <w:r w:rsidRPr="009A23C4">
              <w:rPr>
                <w:rFonts w:ascii="Calibri" w:hAnsi="Calibri" w:cs="Arial"/>
              </w:rPr>
              <w:fldChar w:fldCharType="separate"/>
            </w:r>
            <w:r w:rsidR="003947BD" w:rsidRPr="009A23C4">
              <w:rPr>
                <w:rFonts w:ascii="Lucida Handwriting" w:hAnsi="Lucida Handwriting" w:cs="Arial"/>
              </w:rPr>
              <w:t> </w:t>
            </w:r>
            <w:r w:rsidR="003947BD" w:rsidRPr="009A23C4">
              <w:rPr>
                <w:rFonts w:ascii="Lucida Handwriting" w:hAnsi="Lucida Handwriting" w:cs="Arial"/>
              </w:rPr>
              <w:t> </w:t>
            </w:r>
            <w:r w:rsidR="003947BD" w:rsidRPr="009A23C4">
              <w:rPr>
                <w:rFonts w:ascii="Lucida Handwriting" w:hAnsi="Lucida Handwriting" w:cs="Arial"/>
              </w:rPr>
              <w:t> </w:t>
            </w:r>
            <w:r w:rsidR="003947BD" w:rsidRPr="009A23C4">
              <w:rPr>
                <w:rFonts w:ascii="Lucida Handwriting" w:hAnsi="Lucida Handwriting" w:cs="Arial"/>
              </w:rPr>
              <w:t> </w:t>
            </w:r>
            <w:r w:rsidR="003947BD" w:rsidRPr="009A23C4">
              <w:rPr>
                <w:rFonts w:ascii="Lucida Handwriting" w:hAnsi="Lucida Handwriting" w:cs="Arial"/>
              </w:rPr>
              <w:t> </w:t>
            </w:r>
            <w:r w:rsidRPr="009A23C4">
              <w:rPr>
                <w:rFonts w:ascii="Calibri" w:hAnsi="Calibri" w:cs="Arial"/>
              </w:rPr>
              <w:fldChar w:fldCharType="end"/>
            </w:r>
          </w:p>
        </w:tc>
      </w:tr>
    </w:tbl>
    <w:p w:rsidR="008E62D8" w:rsidRPr="008D4B57" w:rsidRDefault="00255D54" w:rsidP="008D4B57">
      <w:pPr>
        <w:jc w:val="right"/>
        <w:rPr>
          <w:i/>
          <w:sz w:val="18"/>
          <w:szCs w:val="18"/>
        </w:rPr>
      </w:pPr>
      <w:r>
        <w:rPr>
          <w:b/>
          <w:sz w:val="18"/>
          <w:szCs w:val="18"/>
        </w:rPr>
        <w:tab/>
      </w:r>
      <w:r w:rsidR="008D4B57">
        <w:rPr>
          <w:b/>
          <w:sz w:val="18"/>
          <w:szCs w:val="18"/>
        </w:rPr>
        <w:tab/>
      </w:r>
      <w:r w:rsidR="008D4B57">
        <w:rPr>
          <w:b/>
          <w:sz w:val="18"/>
          <w:szCs w:val="18"/>
        </w:rPr>
        <w:tab/>
      </w:r>
      <w:r w:rsidR="008D4B57">
        <w:rPr>
          <w:b/>
          <w:sz w:val="18"/>
          <w:szCs w:val="18"/>
        </w:rPr>
        <w:tab/>
      </w:r>
      <w:r w:rsidR="008D4B57">
        <w:rPr>
          <w:b/>
          <w:sz w:val="18"/>
          <w:szCs w:val="18"/>
        </w:rPr>
        <w:tab/>
      </w:r>
      <w:r w:rsidR="008D4B57">
        <w:rPr>
          <w:b/>
          <w:sz w:val="18"/>
          <w:szCs w:val="18"/>
        </w:rPr>
        <w:tab/>
      </w:r>
      <w:r w:rsidR="008D4B57">
        <w:rPr>
          <w:i/>
          <w:sz w:val="18"/>
          <w:szCs w:val="18"/>
        </w:rPr>
        <w:t xml:space="preserve">  </w:t>
      </w:r>
    </w:p>
    <w:p w:rsidR="0026675B" w:rsidRPr="001F5F73" w:rsidRDefault="0026675B" w:rsidP="000567D1">
      <w:pPr>
        <w:ind w:left="360" w:hanging="360"/>
        <w:rPr>
          <w:sz w:val="18"/>
          <w:szCs w:val="18"/>
        </w:rPr>
      </w:pPr>
      <w:r w:rsidRPr="00B03C65">
        <w:rPr>
          <w:b/>
          <w:sz w:val="24"/>
          <w:szCs w:val="24"/>
        </w:rPr>
        <w:t>B.</w:t>
      </w:r>
      <w:r w:rsidRPr="000215FE">
        <w:rPr>
          <w:b/>
          <w:sz w:val="18"/>
          <w:szCs w:val="18"/>
        </w:rPr>
        <w:t xml:space="preserve"> </w:t>
      </w:r>
      <w:r w:rsidR="008E62D8">
        <w:rPr>
          <w:b/>
          <w:sz w:val="18"/>
          <w:szCs w:val="18"/>
        </w:rPr>
        <w:tab/>
      </w:r>
      <w:r w:rsidRPr="00D711AD">
        <w:rPr>
          <w:b/>
          <w:sz w:val="18"/>
          <w:szCs w:val="18"/>
        </w:rPr>
        <w:t xml:space="preserve">I, the undersigned, </w:t>
      </w:r>
      <w:r w:rsidR="00E9494B" w:rsidRPr="00D711AD">
        <w:rPr>
          <w:b/>
          <w:sz w:val="18"/>
          <w:szCs w:val="18"/>
        </w:rPr>
        <w:t>and/</w:t>
      </w:r>
      <w:r w:rsidR="00E5496A">
        <w:rPr>
          <w:b/>
          <w:sz w:val="18"/>
          <w:szCs w:val="18"/>
        </w:rPr>
        <w:t>or my spouse/partner, HAVE</w:t>
      </w:r>
      <w:r w:rsidRPr="00D711AD">
        <w:rPr>
          <w:b/>
          <w:sz w:val="18"/>
          <w:szCs w:val="18"/>
        </w:rPr>
        <w:t xml:space="preserve">/HAS HAD a </w:t>
      </w:r>
      <w:r w:rsidR="00E5496A">
        <w:rPr>
          <w:b/>
          <w:sz w:val="18"/>
          <w:szCs w:val="18"/>
        </w:rPr>
        <w:t>relevant financial relationship</w:t>
      </w:r>
      <w:r w:rsidRPr="00D711AD">
        <w:rPr>
          <w:b/>
          <w:sz w:val="18"/>
          <w:szCs w:val="18"/>
        </w:rPr>
        <w:t xml:space="preserve"> </w:t>
      </w:r>
      <w:r w:rsidR="00B03C65" w:rsidRPr="00D711AD">
        <w:rPr>
          <w:b/>
          <w:sz w:val="18"/>
          <w:szCs w:val="18"/>
        </w:rPr>
        <w:t xml:space="preserve">within the past 12 months </w:t>
      </w:r>
      <w:r w:rsidRPr="00D711AD">
        <w:rPr>
          <w:b/>
          <w:sz w:val="18"/>
          <w:szCs w:val="18"/>
        </w:rPr>
        <w:t xml:space="preserve">with the </w:t>
      </w:r>
      <w:r w:rsidR="00E5496A">
        <w:rPr>
          <w:b/>
          <w:sz w:val="18"/>
          <w:szCs w:val="18"/>
        </w:rPr>
        <w:t xml:space="preserve">commercial </w:t>
      </w:r>
      <w:proofErr w:type="gramStart"/>
      <w:r w:rsidR="00E5496A">
        <w:rPr>
          <w:b/>
          <w:sz w:val="18"/>
          <w:szCs w:val="18"/>
        </w:rPr>
        <w:t>entity(</w:t>
      </w:r>
      <w:proofErr w:type="gramEnd"/>
      <w:r w:rsidR="00E5496A">
        <w:rPr>
          <w:b/>
          <w:sz w:val="18"/>
          <w:szCs w:val="18"/>
        </w:rPr>
        <w:t>ies)</w:t>
      </w:r>
      <w:r w:rsidRPr="00D711AD">
        <w:rPr>
          <w:b/>
          <w:sz w:val="18"/>
          <w:szCs w:val="18"/>
        </w:rPr>
        <w:t xml:space="preserve"> noted below. </w:t>
      </w:r>
      <w:r w:rsidR="000567D1" w:rsidRPr="00D711AD">
        <w:rPr>
          <w:sz w:val="18"/>
          <w:szCs w:val="18"/>
        </w:rPr>
        <w:t>L</w:t>
      </w:r>
      <w:r w:rsidR="00E754B9" w:rsidRPr="00D711AD">
        <w:rPr>
          <w:sz w:val="18"/>
          <w:szCs w:val="18"/>
        </w:rPr>
        <w:t xml:space="preserve">ist the name </w:t>
      </w:r>
      <w:r w:rsidRPr="00D711AD">
        <w:rPr>
          <w:sz w:val="18"/>
          <w:szCs w:val="18"/>
        </w:rPr>
        <w:t xml:space="preserve">of any company with which you </w:t>
      </w:r>
      <w:r w:rsidR="00D711AD">
        <w:rPr>
          <w:sz w:val="18"/>
          <w:szCs w:val="18"/>
        </w:rPr>
        <w:t>and/</w:t>
      </w:r>
      <w:r w:rsidRPr="00D711AD">
        <w:rPr>
          <w:sz w:val="18"/>
          <w:szCs w:val="18"/>
        </w:rPr>
        <w:t>or your spouse/partner have an</w:t>
      </w:r>
      <w:r w:rsidR="00761024" w:rsidRPr="00D711AD">
        <w:rPr>
          <w:sz w:val="18"/>
          <w:szCs w:val="18"/>
        </w:rPr>
        <w:t>y of the following associations.</w:t>
      </w:r>
      <w:r w:rsidR="000567D1" w:rsidRPr="00D711AD">
        <w:rPr>
          <w:sz w:val="18"/>
          <w:szCs w:val="18"/>
        </w:rPr>
        <w:t xml:space="preserve"> </w:t>
      </w:r>
      <w:r w:rsidR="00B03C65" w:rsidRPr="001F5F73">
        <w:rPr>
          <w:sz w:val="18"/>
          <w:szCs w:val="18"/>
        </w:rPr>
        <w:t>You do not</w:t>
      </w:r>
      <w:r w:rsidR="00761024" w:rsidRPr="001F5F73">
        <w:rPr>
          <w:sz w:val="18"/>
          <w:szCs w:val="18"/>
        </w:rPr>
        <w:t xml:space="preserve"> </w:t>
      </w:r>
      <w:r w:rsidR="00B03C65" w:rsidRPr="001F5F73">
        <w:rPr>
          <w:sz w:val="18"/>
          <w:szCs w:val="18"/>
        </w:rPr>
        <w:t xml:space="preserve">need to </w:t>
      </w:r>
      <w:r w:rsidR="00761024" w:rsidRPr="001F5F73">
        <w:rPr>
          <w:sz w:val="18"/>
          <w:szCs w:val="18"/>
        </w:rPr>
        <w:t>disclose the actual financial value of any affiliation.</w:t>
      </w: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360"/>
        <w:gridCol w:w="6210"/>
      </w:tblGrid>
      <w:tr w:rsidR="0026675B" w:rsidRPr="0026675B" w:rsidTr="00D51195">
        <w:trPr>
          <w:trHeight w:val="314"/>
        </w:trPr>
        <w:tc>
          <w:tcPr>
            <w:tcW w:w="600" w:type="dxa"/>
            <w:shd w:val="pct5" w:color="auto" w:fill="FFFFFF"/>
          </w:tcPr>
          <w:p w:rsidR="0026675B" w:rsidRPr="0026675B" w:rsidRDefault="0026675B" w:rsidP="0026675B">
            <w:pPr>
              <w:rPr>
                <w:b/>
                <w:sz w:val="18"/>
              </w:rPr>
            </w:pPr>
          </w:p>
        </w:tc>
        <w:tc>
          <w:tcPr>
            <w:tcW w:w="3360" w:type="dxa"/>
            <w:shd w:val="pct5" w:color="auto" w:fill="FFFFFF"/>
          </w:tcPr>
          <w:p w:rsidR="0026675B" w:rsidRPr="0026675B" w:rsidRDefault="0026675B" w:rsidP="0026675B">
            <w:pPr>
              <w:pStyle w:val="Heading2"/>
              <w:rPr>
                <w:sz w:val="18"/>
                <w:szCs w:val="18"/>
              </w:rPr>
            </w:pPr>
            <w:r w:rsidRPr="0026675B">
              <w:rPr>
                <w:sz w:val="18"/>
                <w:szCs w:val="18"/>
              </w:rPr>
              <w:t>Financial Relationship</w:t>
            </w:r>
          </w:p>
        </w:tc>
        <w:tc>
          <w:tcPr>
            <w:tcW w:w="6210" w:type="dxa"/>
            <w:shd w:val="pct5" w:color="auto" w:fill="FFFFFF"/>
          </w:tcPr>
          <w:p w:rsidR="0026675B" w:rsidRPr="0026675B" w:rsidRDefault="0026675B" w:rsidP="00437772">
            <w:pPr>
              <w:pStyle w:val="Heading2"/>
              <w:rPr>
                <w:sz w:val="18"/>
                <w:szCs w:val="18"/>
              </w:rPr>
            </w:pPr>
            <w:r w:rsidRPr="0026675B">
              <w:rPr>
                <w:sz w:val="18"/>
                <w:szCs w:val="18"/>
              </w:rPr>
              <w:t xml:space="preserve">Name of </w:t>
            </w:r>
            <w:r w:rsidR="00E5496A">
              <w:rPr>
                <w:sz w:val="18"/>
                <w:szCs w:val="18"/>
              </w:rPr>
              <w:t xml:space="preserve">Commercial </w:t>
            </w:r>
            <w:r w:rsidR="00437772">
              <w:rPr>
                <w:sz w:val="18"/>
                <w:szCs w:val="18"/>
              </w:rPr>
              <w:t>Interest Organization</w:t>
            </w:r>
          </w:p>
        </w:tc>
      </w:tr>
      <w:tr w:rsidR="0026675B" w:rsidRPr="0026675B" w:rsidTr="00D51195">
        <w:tc>
          <w:tcPr>
            <w:tcW w:w="600" w:type="dxa"/>
          </w:tcPr>
          <w:p w:rsidR="0026675B" w:rsidRPr="0026675B" w:rsidRDefault="009C2721" w:rsidP="0026675B">
            <w:pPr>
              <w:rPr>
                <w:b/>
                <w:sz w:val="18"/>
              </w:rPr>
            </w:pPr>
            <w:r>
              <w:rPr>
                <w:b/>
                <w:sz w:val="18"/>
              </w:rPr>
              <w:fldChar w:fldCharType="begin">
                <w:ffData>
                  <w:name w:val="Check3"/>
                  <w:enabled/>
                  <w:calcOnExit w:val="0"/>
                  <w:checkBox>
                    <w:sizeAuto/>
                    <w:default w:val="0"/>
                    <w:checked w:val="0"/>
                  </w:checkBox>
                </w:ffData>
              </w:fldChar>
            </w:r>
            <w:bookmarkStart w:id="1" w:name="Check3"/>
            <w:r w:rsidR="00575DF0">
              <w:rPr>
                <w:b/>
                <w:sz w:val="18"/>
              </w:rPr>
              <w:instrText xml:space="preserve"> FORMCHECKBOX </w:instrText>
            </w:r>
            <w:r w:rsidR="00D80543">
              <w:rPr>
                <w:b/>
                <w:sz w:val="18"/>
              </w:rPr>
            </w:r>
            <w:r w:rsidR="00D80543">
              <w:rPr>
                <w:b/>
                <w:sz w:val="18"/>
              </w:rPr>
              <w:fldChar w:fldCharType="separate"/>
            </w:r>
            <w:r>
              <w:rPr>
                <w:b/>
                <w:sz w:val="18"/>
              </w:rPr>
              <w:fldChar w:fldCharType="end"/>
            </w:r>
            <w:bookmarkEnd w:id="1"/>
          </w:p>
        </w:tc>
        <w:tc>
          <w:tcPr>
            <w:tcW w:w="3360" w:type="dxa"/>
          </w:tcPr>
          <w:p w:rsidR="0026675B" w:rsidRPr="0026675B" w:rsidRDefault="0026675B" w:rsidP="0026675B">
            <w:pPr>
              <w:pStyle w:val="Header"/>
              <w:tabs>
                <w:tab w:val="clear" w:pos="4320"/>
                <w:tab w:val="clear" w:pos="8640"/>
              </w:tabs>
              <w:rPr>
                <w:sz w:val="17"/>
                <w:szCs w:val="17"/>
              </w:rPr>
            </w:pPr>
            <w:r w:rsidRPr="0026675B">
              <w:rPr>
                <w:sz w:val="17"/>
                <w:szCs w:val="17"/>
              </w:rPr>
              <w:t>Salary, Honoraria</w:t>
            </w:r>
          </w:p>
        </w:tc>
        <w:tc>
          <w:tcPr>
            <w:tcW w:w="6210" w:type="dxa"/>
          </w:tcPr>
          <w:p w:rsidR="0026675B" w:rsidRPr="00AB4C56" w:rsidRDefault="009C2721" w:rsidP="0026675B">
            <w:pPr>
              <w:rPr>
                <w:rFonts w:ascii="Calibri" w:hAnsi="Calibri"/>
                <w:sz w:val="18"/>
                <w:szCs w:val="18"/>
              </w:rPr>
            </w:pPr>
            <w:r w:rsidRPr="00AB4C56">
              <w:rPr>
                <w:rFonts w:ascii="Calibri" w:hAnsi="Calibri"/>
                <w:sz w:val="18"/>
                <w:szCs w:val="18"/>
              </w:rPr>
              <w:fldChar w:fldCharType="begin">
                <w:ffData>
                  <w:name w:val="Text36"/>
                  <w:enabled/>
                  <w:calcOnExit w:val="0"/>
                  <w:textInput/>
                </w:ffData>
              </w:fldChar>
            </w:r>
            <w:bookmarkStart w:id="2" w:name="Text36"/>
            <w:r w:rsidR="00BA7AFC" w:rsidRPr="00AB4C56">
              <w:rPr>
                <w:rFonts w:ascii="Calibri" w:hAnsi="Calibri"/>
                <w:sz w:val="18"/>
                <w:szCs w:val="18"/>
              </w:rPr>
              <w:instrText xml:space="preserve"> FORMTEXT </w:instrText>
            </w:r>
            <w:r w:rsidRPr="00AB4C56">
              <w:rPr>
                <w:rFonts w:ascii="Calibri" w:hAnsi="Calibri"/>
                <w:sz w:val="18"/>
                <w:szCs w:val="18"/>
              </w:rPr>
            </w:r>
            <w:r w:rsidRPr="00AB4C56">
              <w:rPr>
                <w:rFonts w:ascii="Calibri" w:hAnsi="Calibri"/>
                <w:sz w:val="18"/>
                <w:szCs w:val="18"/>
              </w:rPr>
              <w:fldChar w:fldCharType="separate"/>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Pr="00AB4C56">
              <w:rPr>
                <w:rFonts w:ascii="Calibri" w:hAnsi="Calibri"/>
                <w:sz w:val="18"/>
                <w:szCs w:val="18"/>
              </w:rPr>
              <w:fldChar w:fldCharType="end"/>
            </w:r>
            <w:bookmarkEnd w:id="2"/>
          </w:p>
        </w:tc>
      </w:tr>
      <w:tr w:rsidR="0026675B" w:rsidRPr="0026675B" w:rsidTr="00D51195">
        <w:tc>
          <w:tcPr>
            <w:tcW w:w="600" w:type="dxa"/>
          </w:tcPr>
          <w:p w:rsidR="0026675B" w:rsidRPr="0026675B" w:rsidRDefault="009C2721" w:rsidP="0026675B">
            <w:pPr>
              <w:rPr>
                <w:b/>
                <w:sz w:val="18"/>
              </w:rPr>
            </w:pPr>
            <w:r>
              <w:rPr>
                <w:b/>
                <w:sz w:val="18"/>
              </w:rPr>
              <w:fldChar w:fldCharType="begin">
                <w:ffData>
                  <w:name w:val="Check4"/>
                  <w:enabled/>
                  <w:calcOnExit w:val="0"/>
                  <w:checkBox>
                    <w:sizeAuto/>
                    <w:default w:val="0"/>
                    <w:checked w:val="0"/>
                  </w:checkBox>
                </w:ffData>
              </w:fldChar>
            </w:r>
            <w:bookmarkStart w:id="3" w:name="Check4"/>
            <w:r w:rsidR="00575DF0">
              <w:rPr>
                <w:b/>
                <w:sz w:val="18"/>
              </w:rPr>
              <w:instrText xml:space="preserve"> FORMCHECKBOX </w:instrText>
            </w:r>
            <w:r w:rsidR="00D80543">
              <w:rPr>
                <w:b/>
                <w:sz w:val="18"/>
              </w:rPr>
            </w:r>
            <w:r w:rsidR="00D80543">
              <w:rPr>
                <w:b/>
                <w:sz w:val="18"/>
              </w:rPr>
              <w:fldChar w:fldCharType="separate"/>
            </w:r>
            <w:r>
              <w:rPr>
                <w:b/>
                <w:sz w:val="18"/>
              </w:rPr>
              <w:fldChar w:fldCharType="end"/>
            </w:r>
            <w:bookmarkEnd w:id="3"/>
          </w:p>
        </w:tc>
        <w:tc>
          <w:tcPr>
            <w:tcW w:w="3360" w:type="dxa"/>
          </w:tcPr>
          <w:p w:rsidR="0026675B" w:rsidRPr="0026675B" w:rsidRDefault="0026675B" w:rsidP="0026675B">
            <w:pPr>
              <w:rPr>
                <w:sz w:val="17"/>
                <w:szCs w:val="17"/>
              </w:rPr>
            </w:pPr>
            <w:r w:rsidRPr="0026675B">
              <w:rPr>
                <w:sz w:val="17"/>
                <w:szCs w:val="17"/>
              </w:rPr>
              <w:t>Royalty</w:t>
            </w:r>
          </w:p>
        </w:tc>
        <w:tc>
          <w:tcPr>
            <w:tcW w:w="6210" w:type="dxa"/>
          </w:tcPr>
          <w:p w:rsidR="0026675B" w:rsidRPr="00AB4C56" w:rsidRDefault="009C2721" w:rsidP="0026675B">
            <w:pPr>
              <w:rPr>
                <w:rFonts w:ascii="Calibri" w:hAnsi="Calibri"/>
                <w:sz w:val="18"/>
                <w:szCs w:val="18"/>
              </w:rPr>
            </w:pPr>
            <w:r w:rsidRPr="00AB4C56">
              <w:rPr>
                <w:rFonts w:ascii="Calibri" w:hAnsi="Calibri"/>
                <w:sz w:val="18"/>
                <w:szCs w:val="18"/>
              </w:rPr>
              <w:fldChar w:fldCharType="begin">
                <w:ffData>
                  <w:name w:val="Text36"/>
                  <w:enabled/>
                  <w:calcOnExit w:val="0"/>
                  <w:textInput/>
                </w:ffData>
              </w:fldChar>
            </w:r>
            <w:r w:rsidR="00BA7AFC" w:rsidRPr="00AB4C56">
              <w:rPr>
                <w:rFonts w:ascii="Calibri" w:hAnsi="Calibri"/>
                <w:sz w:val="18"/>
                <w:szCs w:val="18"/>
              </w:rPr>
              <w:instrText xml:space="preserve"> FORMTEXT </w:instrText>
            </w:r>
            <w:r w:rsidRPr="00AB4C56">
              <w:rPr>
                <w:rFonts w:ascii="Calibri" w:hAnsi="Calibri"/>
                <w:sz w:val="18"/>
                <w:szCs w:val="18"/>
              </w:rPr>
            </w:r>
            <w:r w:rsidRPr="00AB4C56">
              <w:rPr>
                <w:rFonts w:ascii="Calibri" w:hAnsi="Calibri"/>
                <w:sz w:val="18"/>
                <w:szCs w:val="18"/>
              </w:rPr>
              <w:fldChar w:fldCharType="separate"/>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Pr="00AB4C56">
              <w:rPr>
                <w:rFonts w:ascii="Calibri" w:hAnsi="Calibri"/>
                <w:sz w:val="18"/>
                <w:szCs w:val="18"/>
              </w:rPr>
              <w:fldChar w:fldCharType="end"/>
            </w:r>
          </w:p>
        </w:tc>
      </w:tr>
      <w:tr w:rsidR="0026675B" w:rsidRPr="0026675B" w:rsidTr="00D51195">
        <w:tc>
          <w:tcPr>
            <w:tcW w:w="600" w:type="dxa"/>
          </w:tcPr>
          <w:p w:rsidR="0026675B" w:rsidRPr="0026675B" w:rsidRDefault="009C2721" w:rsidP="0026675B">
            <w:pPr>
              <w:rPr>
                <w:b/>
                <w:sz w:val="18"/>
              </w:rPr>
            </w:pPr>
            <w:r>
              <w:rPr>
                <w:b/>
                <w:sz w:val="18"/>
              </w:rPr>
              <w:fldChar w:fldCharType="begin">
                <w:ffData>
                  <w:name w:val="Check5"/>
                  <w:enabled/>
                  <w:calcOnExit w:val="0"/>
                  <w:checkBox>
                    <w:sizeAuto/>
                    <w:default w:val="0"/>
                    <w:checked w:val="0"/>
                  </w:checkBox>
                </w:ffData>
              </w:fldChar>
            </w:r>
            <w:bookmarkStart w:id="4" w:name="Check5"/>
            <w:r w:rsidR="00575DF0">
              <w:rPr>
                <w:b/>
                <w:sz w:val="18"/>
              </w:rPr>
              <w:instrText xml:space="preserve"> FORMCHECKBOX </w:instrText>
            </w:r>
            <w:r w:rsidR="00D80543">
              <w:rPr>
                <w:b/>
                <w:sz w:val="18"/>
              </w:rPr>
            </w:r>
            <w:r w:rsidR="00D80543">
              <w:rPr>
                <w:b/>
                <w:sz w:val="18"/>
              </w:rPr>
              <w:fldChar w:fldCharType="separate"/>
            </w:r>
            <w:r>
              <w:rPr>
                <w:b/>
                <w:sz w:val="18"/>
              </w:rPr>
              <w:fldChar w:fldCharType="end"/>
            </w:r>
            <w:bookmarkEnd w:id="4"/>
          </w:p>
        </w:tc>
        <w:tc>
          <w:tcPr>
            <w:tcW w:w="3360" w:type="dxa"/>
          </w:tcPr>
          <w:p w:rsidR="0026675B" w:rsidRPr="0026675B" w:rsidRDefault="0026675B" w:rsidP="0026675B">
            <w:pPr>
              <w:rPr>
                <w:sz w:val="17"/>
                <w:szCs w:val="17"/>
              </w:rPr>
            </w:pPr>
            <w:r w:rsidRPr="0026675B">
              <w:rPr>
                <w:sz w:val="17"/>
                <w:szCs w:val="17"/>
              </w:rPr>
              <w:t>Intellectual Property Rights</w:t>
            </w:r>
          </w:p>
        </w:tc>
        <w:tc>
          <w:tcPr>
            <w:tcW w:w="6210" w:type="dxa"/>
          </w:tcPr>
          <w:p w:rsidR="0026675B" w:rsidRPr="00AB4C56" w:rsidRDefault="009C2721" w:rsidP="0026675B">
            <w:pPr>
              <w:rPr>
                <w:rFonts w:ascii="Calibri" w:hAnsi="Calibri"/>
                <w:b/>
                <w:sz w:val="18"/>
                <w:szCs w:val="18"/>
              </w:rPr>
            </w:pPr>
            <w:r w:rsidRPr="00AB4C56">
              <w:rPr>
                <w:rFonts w:ascii="Calibri" w:hAnsi="Calibri"/>
                <w:sz w:val="18"/>
                <w:szCs w:val="18"/>
              </w:rPr>
              <w:fldChar w:fldCharType="begin">
                <w:ffData>
                  <w:name w:val="Text36"/>
                  <w:enabled/>
                  <w:calcOnExit w:val="0"/>
                  <w:textInput/>
                </w:ffData>
              </w:fldChar>
            </w:r>
            <w:r w:rsidR="00BA7AFC" w:rsidRPr="00AB4C56">
              <w:rPr>
                <w:rFonts w:ascii="Calibri" w:hAnsi="Calibri"/>
                <w:sz w:val="18"/>
                <w:szCs w:val="18"/>
              </w:rPr>
              <w:instrText xml:space="preserve"> FORMTEXT </w:instrText>
            </w:r>
            <w:r w:rsidRPr="00AB4C56">
              <w:rPr>
                <w:rFonts w:ascii="Calibri" w:hAnsi="Calibri"/>
                <w:sz w:val="18"/>
                <w:szCs w:val="18"/>
              </w:rPr>
            </w:r>
            <w:r w:rsidRPr="00AB4C56">
              <w:rPr>
                <w:rFonts w:ascii="Calibri" w:hAnsi="Calibri"/>
                <w:sz w:val="18"/>
                <w:szCs w:val="18"/>
              </w:rPr>
              <w:fldChar w:fldCharType="separate"/>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Pr="00AB4C56">
              <w:rPr>
                <w:rFonts w:ascii="Calibri" w:hAnsi="Calibri"/>
                <w:sz w:val="18"/>
                <w:szCs w:val="18"/>
              </w:rPr>
              <w:fldChar w:fldCharType="end"/>
            </w:r>
          </w:p>
        </w:tc>
      </w:tr>
      <w:tr w:rsidR="0026675B" w:rsidRPr="0026675B" w:rsidTr="00D51195">
        <w:tc>
          <w:tcPr>
            <w:tcW w:w="600" w:type="dxa"/>
          </w:tcPr>
          <w:p w:rsidR="0026675B" w:rsidRPr="0026675B" w:rsidRDefault="009C2721" w:rsidP="0026675B">
            <w:pPr>
              <w:rPr>
                <w:b/>
                <w:sz w:val="18"/>
              </w:rPr>
            </w:pPr>
            <w:r>
              <w:rPr>
                <w:b/>
                <w:sz w:val="18"/>
              </w:rPr>
              <w:fldChar w:fldCharType="begin">
                <w:ffData>
                  <w:name w:val="Check6"/>
                  <w:enabled/>
                  <w:calcOnExit w:val="0"/>
                  <w:checkBox>
                    <w:sizeAuto/>
                    <w:default w:val="0"/>
                    <w:checked w:val="0"/>
                  </w:checkBox>
                </w:ffData>
              </w:fldChar>
            </w:r>
            <w:bookmarkStart w:id="5" w:name="Check6"/>
            <w:r w:rsidR="00575DF0">
              <w:rPr>
                <w:b/>
                <w:sz w:val="18"/>
              </w:rPr>
              <w:instrText xml:space="preserve"> FORMCHECKBOX </w:instrText>
            </w:r>
            <w:r w:rsidR="00D80543">
              <w:rPr>
                <w:b/>
                <w:sz w:val="18"/>
              </w:rPr>
            </w:r>
            <w:r w:rsidR="00D80543">
              <w:rPr>
                <w:b/>
                <w:sz w:val="18"/>
              </w:rPr>
              <w:fldChar w:fldCharType="separate"/>
            </w:r>
            <w:r>
              <w:rPr>
                <w:b/>
                <w:sz w:val="18"/>
              </w:rPr>
              <w:fldChar w:fldCharType="end"/>
            </w:r>
            <w:bookmarkEnd w:id="5"/>
          </w:p>
        </w:tc>
        <w:tc>
          <w:tcPr>
            <w:tcW w:w="3360" w:type="dxa"/>
          </w:tcPr>
          <w:p w:rsidR="0026675B" w:rsidRPr="0026675B" w:rsidRDefault="0026675B" w:rsidP="0026675B">
            <w:pPr>
              <w:rPr>
                <w:sz w:val="17"/>
                <w:szCs w:val="17"/>
              </w:rPr>
            </w:pPr>
            <w:r w:rsidRPr="0026675B">
              <w:rPr>
                <w:sz w:val="17"/>
                <w:szCs w:val="17"/>
              </w:rPr>
              <w:t>Major Stock Shareholder</w:t>
            </w:r>
          </w:p>
        </w:tc>
        <w:tc>
          <w:tcPr>
            <w:tcW w:w="6210" w:type="dxa"/>
          </w:tcPr>
          <w:p w:rsidR="0026675B" w:rsidRPr="00AB4C56" w:rsidRDefault="009C2721" w:rsidP="0026675B">
            <w:pPr>
              <w:rPr>
                <w:rFonts w:ascii="Calibri" w:hAnsi="Calibri"/>
                <w:b/>
                <w:sz w:val="18"/>
                <w:szCs w:val="18"/>
              </w:rPr>
            </w:pPr>
            <w:r w:rsidRPr="00AB4C56">
              <w:rPr>
                <w:rFonts w:ascii="Calibri" w:hAnsi="Calibri"/>
                <w:sz w:val="18"/>
                <w:szCs w:val="18"/>
              </w:rPr>
              <w:fldChar w:fldCharType="begin">
                <w:ffData>
                  <w:name w:val="Text36"/>
                  <w:enabled/>
                  <w:calcOnExit w:val="0"/>
                  <w:textInput/>
                </w:ffData>
              </w:fldChar>
            </w:r>
            <w:r w:rsidR="00BA7AFC" w:rsidRPr="00AB4C56">
              <w:rPr>
                <w:rFonts w:ascii="Calibri" w:hAnsi="Calibri"/>
                <w:sz w:val="18"/>
                <w:szCs w:val="18"/>
              </w:rPr>
              <w:instrText xml:space="preserve"> FORMTEXT </w:instrText>
            </w:r>
            <w:r w:rsidRPr="00AB4C56">
              <w:rPr>
                <w:rFonts w:ascii="Calibri" w:hAnsi="Calibri"/>
                <w:sz w:val="18"/>
                <w:szCs w:val="18"/>
              </w:rPr>
            </w:r>
            <w:r w:rsidRPr="00AB4C56">
              <w:rPr>
                <w:rFonts w:ascii="Calibri" w:hAnsi="Calibri"/>
                <w:sz w:val="18"/>
                <w:szCs w:val="18"/>
              </w:rPr>
              <w:fldChar w:fldCharType="separate"/>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Pr="00AB4C56">
              <w:rPr>
                <w:rFonts w:ascii="Calibri" w:hAnsi="Calibri"/>
                <w:sz w:val="18"/>
                <w:szCs w:val="18"/>
              </w:rPr>
              <w:fldChar w:fldCharType="end"/>
            </w:r>
          </w:p>
        </w:tc>
      </w:tr>
      <w:tr w:rsidR="0026675B" w:rsidRPr="0026675B" w:rsidTr="00D51195">
        <w:tc>
          <w:tcPr>
            <w:tcW w:w="600" w:type="dxa"/>
          </w:tcPr>
          <w:p w:rsidR="0026675B" w:rsidRPr="0026675B" w:rsidRDefault="009C2721" w:rsidP="0026675B">
            <w:pPr>
              <w:rPr>
                <w:b/>
                <w:sz w:val="18"/>
              </w:rPr>
            </w:pPr>
            <w:r>
              <w:rPr>
                <w:b/>
                <w:sz w:val="18"/>
              </w:rPr>
              <w:fldChar w:fldCharType="begin">
                <w:ffData>
                  <w:name w:val="Check7"/>
                  <w:enabled/>
                  <w:calcOnExit w:val="0"/>
                  <w:checkBox>
                    <w:sizeAuto/>
                    <w:default w:val="0"/>
                    <w:checked w:val="0"/>
                  </w:checkBox>
                </w:ffData>
              </w:fldChar>
            </w:r>
            <w:bookmarkStart w:id="6" w:name="Check7"/>
            <w:r w:rsidR="00575DF0">
              <w:rPr>
                <w:b/>
                <w:sz w:val="18"/>
              </w:rPr>
              <w:instrText xml:space="preserve"> FORMCHECKBOX </w:instrText>
            </w:r>
            <w:r w:rsidR="00D80543">
              <w:rPr>
                <w:b/>
                <w:sz w:val="18"/>
              </w:rPr>
            </w:r>
            <w:r w:rsidR="00D80543">
              <w:rPr>
                <w:b/>
                <w:sz w:val="18"/>
              </w:rPr>
              <w:fldChar w:fldCharType="separate"/>
            </w:r>
            <w:r>
              <w:rPr>
                <w:b/>
                <w:sz w:val="18"/>
              </w:rPr>
              <w:fldChar w:fldCharType="end"/>
            </w:r>
            <w:bookmarkEnd w:id="6"/>
          </w:p>
        </w:tc>
        <w:tc>
          <w:tcPr>
            <w:tcW w:w="3360" w:type="dxa"/>
          </w:tcPr>
          <w:p w:rsidR="0026675B" w:rsidRPr="0026675B" w:rsidRDefault="0026675B" w:rsidP="0026675B">
            <w:pPr>
              <w:rPr>
                <w:sz w:val="17"/>
                <w:szCs w:val="17"/>
              </w:rPr>
            </w:pPr>
            <w:r w:rsidRPr="0026675B">
              <w:rPr>
                <w:sz w:val="17"/>
                <w:szCs w:val="17"/>
              </w:rPr>
              <w:t>Consulting, Speaking &amp; Teaching</w:t>
            </w:r>
          </w:p>
        </w:tc>
        <w:tc>
          <w:tcPr>
            <w:tcW w:w="6210" w:type="dxa"/>
          </w:tcPr>
          <w:p w:rsidR="0026675B" w:rsidRPr="00AB4C56" w:rsidRDefault="009C2721" w:rsidP="0026675B">
            <w:pPr>
              <w:rPr>
                <w:rFonts w:ascii="Calibri" w:hAnsi="Calibri"/>
                <w:b/>
                <w:sz w:val="18"/>
                <w:szCs w:val="18"/>
              </w:rPr>
            </w:pPr>
            <w:r w:rsidRPr="00AB4C56">
              <w:rPr>
                <w:rFonts w:ascii="Calibri" w:hAnsi="Calibri"/>
                <w:sz w:val="18"/>
                <w:szCs w:val="18"/>
              </w:rPr>
              <w:fldChar w:fldCharType="begin">
                <w:ffData>
                  <w:name w:val="Text36"/>
                  <w:enabled/>
                  <w:calcOnExit w:val="0"/>
                  <w:textInput/>
                </w:ffData>
              </w:fldChar>
            </w:r>
            <w:r w:rsidR="00BA7AFC" w:rsidRPr="00AB4C56">
              <w:rPr>
                <w:rFonts w:ascii="Calibri" w:hAnsi="Calibri"/>
                <w:sz w:val="18"/>
                <w:szCs w:val="18"/>
              </w:rPr>
              <w:instrText xml:space="preserve"> FORMTEXT </w:instrText>
            </w:r>
            <w:r w:rsidRPr="00AB4C56">
              <w:rPr>
                <w:rFonts w:ascii="Calibri" w:hAnsi="Calibri"/>
                <w:sz w:val="18"/>
                <w:szCs w:val="18"/>
              </w:rPr>
            </w:r>
            <w:r w:rsidRPr="00AB4C56">
              <w:rPr>
                <w:rFonts w:ascii="Calibri" w:hAnsi="Calibri"/>
                <w:sz w:val="18"/>
                <w:szCs w:val="18"/>
              </w:rPr>
              <w:fldChar w:fldCharType="separate"/>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Pr="00AB4C56">
              <w:rPr>
                <w:rFonts w:ascii="Calibri" w:hAnsi="Calibri"/>
                <w:sz w:val="18"/>
                <w:szCs w:val="18"/>
              </w:rPr>
              <w:fldChar w:fldCharType="end"/>
            </w:r>
          </w:p>
        </w:tc>
      </w:tr>
      <w:tr w:rsidR="0026675B" w:rsidRPr="0026675B" w:rsidTr="00D51195">
        <w:tc>
          <w:tcPr>
            <w:tcW w:w="600" w:type="dxa"/>
          </w:tcPr>
          <w:p w:rsidR="0026675B" w:rsidRPr="0026675B" w:rsidRDefault="009C2721" w:rsidP="0026675B">
            <w:pPr>
              <w:rPr>
                <w:b/>
                <w:sz w:val="18"/>
              </w:rPr>
            </w:pPr>
            <w:r>
              <w:rPr>
                <w:b/>
                <w:sz w:val="18"/>
              </w:rPr>
              <w:fldChar w:fldCharType="begin">
                <w:ffData>
                  <w:name w:val="Check8"/>
                  <w:enabled/>
                  <w:calcOnExit w:val="0"/>
                  <w:checkBox>
                    <w:sizeAuto/>
                    <w:default w:val="0"/>
                    <w:checked w:val="0"/>
                  </w:checkBox>
                </w:ffData>
              </w:fldChar>
            </w:r>
            <w:bookmarkStart w:id="7" w:name="Check8"/>
            <w:r w:rsidR="00575DF0">
              <w:rPr>
                <w:b/>
                <w:sz w:val="18"/>
              </w:rPr>
              <w:instrText xml:space="preserve"> FORMCHECKBOX </w:instrText>
            </w:r>
            <w:r w:rsidR="00D80543">
              <w:rPr>
                <w:b/>
                <w:sz w:val="18"/>
              </w:rPr>
            </w:r>
            <w:r w:rsidR="00D80543">
              <w:rPr>
                <w:b/>
                <w:sz w:val="18"/>
              </w:rPr>
              <w:fldChar w:fldCharType="separate"/>
            </w:r>
            <w:r>
              <w:rPr>
                <w:b/>
                <w:sz w:val="18"/>
              </w:rPr>
              <w:fldChar w:fldCharType="end"/>
            </w:r>
            <w:bookmarkEnd w:id="7"/>
          </w:p>
        </w:tc>
        <w:tc>
          <w:tcPr>
            <w:tcW w:w="3360" w:type="dxa"/>
          </w:tcPr>
          <w:p w:rsidR="0026675B" w:rsidRPr="0026675B" w:rsidRDefault="0026675B" w:rsidP="0026675B">
            <w:pPr>
              <w:rPr>
                <w:sz w:val="17"/>
                <w:szCs w:val="17"/>
              </w:rPr>
            </w:pPr>
            <w:r w:rsidRPr="0026675B">
              <w:rPr>
                <w:sz w:val="17"/>
                <w:szCs w:val="17"/>
              </w:rPr>
              <w:t>Grant/Research Support</w:t>
            </w:r>
          </w:p>
        </w:tc>
        <w:tc>
          <w:tcPr>
            <w:tcW w:w="6210" w:type="dxa"/>
          </w:tcPr>
          <w:p w:rsidR="0026675B" w:rsidRPr="00AB4C56" w:rsidRDefault="009C2721" w:rsidP="0026675B">
            <w:pPr>
              <w:rPr>
                <w:rFonts w:ascii="Calibri" w:hAnsi="Calibri"/>
                <w:b/>
                <w:sz w:val="18"/>
                <w:szCs w:val="18"/>
              </w:rPr>
            </w:pPr>
            <w:r w:rsidRPr="00AB4C56">
              <w:rPr>
                <w:rFonts w:ascii="Calibri" w:hAnsi="Calibri"/>
                <w:sz w:val="18"/>
                <w:szCs w:val="18"/>
              </w:rPr>
              <w:fldChar w:fldCharType="begin">
                <w:ffData>
                  <w:name w:val="Text36"/>
                  <w:enabled/>
                  <w:calcOnExit w:val="0"/>
                  <w:textInput/>
                </w:ffData>
              </w:fldChar>
            </w:r>
            <w:r w:rsidR="00BA7AFC" w:rsidRPr="00AB4C56">
              <w:rPr>
                <w:rFonts w:ascii="Calibri" w:hAnsi="Calibri"/>
                <w:sz w:val="18"/>
                <w:szCs w:val="18"/>
              </w:rPr>
              <w:instrText xml:space="preserve"> FORMTEXT </w:instrText>
            </w:r>
            <w:r w:rsidRPr="00AB4C56">
              <w:rPr>
                <w:rFonts w:ascii="Calibri" w:hAnsi="Calibri"/>
                <w:sz w:val="18"/>
                <w:szCs w:val="18"/>
              </w:rPr>
            </w:r>
            <w:r w:rsidRPr="00AB4C56">
              <w:rPr>
                <w:rFonts w:ascii="Calibri" w:hAnsi="Calibri"/>
                <w:sz w:val="18"/>
                <w:szCs w:val="18"/>
              </w:rPr>
              <w:fldChar w:fldCharType="separate"/>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Pr="00AB4C56">
              <w:rPr>
                <w:rFonts w:ascii="Calibri" w:hAnsi="Calibri"/>
                <w:sz w:val="18"/>
                <w:szCs w:val="18"/>
              </w:rPr>
              <w:fldChar w:fldCharType="end"/>
            </w:r>
          </w:p>
        </w:tc>
      </w:tr>
      <w:tr w:rsidR="0026675B" w:rsidRPr="0026675B" w:rsidTr="00D51195">
        <w:tc>
          <w:tcPr>
            <w:tcW w:w="600" w:type="dxa"/>
          </w:tcPr>
          <w:p w:rsidR="0026675B" w:rsidRPr="0026675B" w:rsidRDefault="009C2721" w:rsidP="0026675B">
            <w:pPr>
              <w:rPr>
                <w:b/>
                <w:sz w:val="18"/>
              </w:rPr>
            </w:pPr>
            <w:r>
              <w:rPr>
                <w:b/>
                <w:sz w:val="18"/>
              </w:rPr>
              <w:fldChar w:fldCharType="begin">
                <w:ffData>
                  <w:name w:val="Check9"/>
                  <w:enabled/>
                  <w:calcOnExit w:val="0"/>
                  <w:checkBox>
                    <w:sizeAuto/>
                    <w:default w:val="0"/>
                    <w:checked w:val="0"/>
                  </w:checkBox>
                </w:ffData>
              </w:fldChar>
            </w:r>
            <w:bookmarkStart w:id="8" w:name="Check9"/>
            <w:r w:rsidR="00575DF0">
              <w:rPr>
                <w:b/>
                <w:sz w:val="18"/>
              </w:rPr>
              <w:instrText xml:space="preserve"> FORMCHECKBOX </w:instrText>
            </w:r>
            <w:r w:rsidR="00D80543">
              <w:rPr>
                <w:b/>
                <w:sz w:val="18"/>
              </w:rPr>
            </w:r>
            <w:r w:rsidR="00D80543">
              <w:rPr>
                <w:b/>
                <w:sz w:val="18"/>
              </w:rPr>
              <w:fldChar w:fldCharType="separate"/>
            </w:r>
            <w:r>
              <w:rPr>
                <w:b/>
                <w:sz w:val="18"/>
              </w:rPr>
              <w:fldChar w:fldCharType="end"/>
            </w:r>
            <w:bookmarkEnd w:id="8"/>
          </w:p>
        </w:tc>
        <w:tc>
          <w:tcPr>
            <w:tcW w:w="3360" w:type="dxa"/>
          </w:tcPr>
          <w:p w:rsidR="0026675B" w:rsidRPr="0026675B" w:rsidRDefault="0026675B" w:rsidP="0026675B">
            <w:pPr>
              <w:rPr>
                <w:sz w:val="17"/>
                <w:szCs w:val="17"/>
              </w:rPr>
            </w:pPr>
            <w:r w:rsidRPr="0026675B">
              <w:rPr>
                <w:sz w:val="17"/>
                <w:szCs w:val="17"/>
              </w:rPr>
              <w:t>Advisory Committees or Review Panels</w:t>
            </w:r>
          </w:p>
        </w:tc>
        <w:tc>
          <w:tcPr>
            <w:tcW w:w="6210" w:type="dxa"/>
          </w:tcPr>
          <w:p w:rsidR="0026675B" w:rsidRPr="00AB4C56" w:rsidRDefault="009C2721" w:rsidP="0026675B">
            <w:pPr>
              <w:rPr>
                <w:rFonts w:ascii="Calibri" w:hAnsi="Calibri"/>
                <w:b/>
                <w:sz w:val="18"/>
                <w:szCs w:val="18"/>
              </w:rPr>
            </w:pPr>
            <w:r w:rsidRPr="00AB4C56">
              <w:rPr>
                <w:rFonts w:ascii="Calibri" w:hAnsi="Calibri"/>
                <w:sz w:val="18"/>
                <w:szCs w:val="18"/>
              </w:rPr>
              <w:fldChar w:fldCharType="begin">
                <w:ffData>
                  <w:name w:val="Text36"/>
                  <w:enabled/>
                  <w:calcOnExit w:val="0"/>
                  <w:textInput/>
                </w:ffData>
              </w:fldChar>
            </w:r>
            <w:r w:rsidR="00BA7AFC" w:rsidRPr="00AB4C56">
              <w:rPr>
                <w:rFonts w:ascii="Calibri" w:hAnsi="Calibri"/>
                <w:sz w:val="18"/>
                <w:szCs w:val="18"/>
              </w:rPr>
              <w:instrText xml:space="preserve"> FORMTEXT </w:instrText>
            </w:r>
            <w:r w:rsidRPr="00AB4C56">
              <w:rPr>
                <w:rFonts w:ascii="Calibri" w:hAnsi="Calibri"/>
                <w:sz w:val="18"/>
                <w:szCs w:val="18"/>
              </w:rPr>
            </w:r>
            <w:r w:rsidRPr="00AB4C56">
              <w:rPr>
                <w:rFonts w:ascii="Calibri" w:hAnsi="Calibri"/>
                <w:sz w:val="18"/>
                <w:szCs w:val="18"/>
              </w:rPr>
              <w:fldChar w:fldCharType="separate"/>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Pr="00AB4C56">
              <w:rPr>
                <w:rFonts w:ascii="Calibri" w:hAnsi="Calibri"/>
                <w:sz w:val="18"/>
                <w:szCs w:val="18"/>
              </w:rPr>
              <w:fldChar w:fldCharType="end"/>
            </w:r>
          </w:p>
        </w:tc>
      </w:tr>
      <w:tr w:rsidR="0026675B" w:rsidRPr="0026675B" w:rsidTr="00D51195">
        <w:trPr>
          <w:trHeight w:val="182"/>
        </w:trPr>
        <w:tc>
          <w:tcPr>
            <w:tcW w:w="600" w:type="dxa"/>
          </w:tcPr>
          <w:p w:rsidR="0026675B" w:rsidRPr="0026675B" w:rsidRDefault="009C2721" w:rsidP="0026675B">
            <w:pPr>
              <w:rPr>
                <w:b/>
                <w:sz w:val="18"/>
              </w:rPr>
            </w:pPr>
            <w:r>
              <w:rPr>
                <w:b/>
                <w:sz w:val="18"/>
              </w:rPr>
              <w:fldChar w:fldCharType="begin">
                <w:ffData>
                  <w:name w:val="Check10"/>
                  <w:enabled/>
                  <w:calcOnExit w:val="0"/>
                  <w:checkBox>
                    <w:sizeAuto/>
                    <w:default w:val="0"/>
                    <w:checked w:val="0"/>
                  </w:checkBox>
                </w:ffData>
              </w:fldChar>
            </w:r>
            <w:bookmarkStart w:id="9" w:name="Check10"/>
            <w:r w:rsidR="0028406F">
              <w:rPr>
                <w:b/>
                <w:sz w:val="18"/>
              </w:rPr>
              <w:instrText xml:space="preserve"> FORMCHECKBOX </w:instrText>
            </w:r>
            <w:r w:rsidR="00D80543">
              <w:rPr>
                <w:b/>
                <w:sz w:val="18"/>
              </w:rPr>
            </w:r>
            <w:r w:rsidR="00D80543">
              <w:rPr>
                <w:b/>
                <w:sz w:val="18"/>
              </w:rPr>
              <w:fldChar w:fldCharType="separate"/>
            </w:r>
            <w:r>
              <w:rPr>
                <w:b/>
                <w:sz w:val="18"/>
              </w:rPr>
              <w:fldChar w:fldCharType="end"/>
            </w:r>
            <w:bookmarkEnd w:id="9"/>
          </w:p>
        </w:tc>
        <w:tc>
          <w:tcPr>
            <w:tcW w:w="3360" w:type="dxa"/>
          </w:tcPr>
          <w:p w:rsidR="0026675B" w:rsidRPr="0026675B" w:rsidRDefault="0026675B" w:rsidP="0026675B">
            <w:pPr>
              <w:rPr>
                <w:sz w:val="17"/>
                <w:szCs w:val="17"/>
              </w:rPr>
            </w:pPr>
            <w:r w:rsidRPr="0026675B">
              <w:rPr>
                <w:sz w:val="17"/>
                <w:szCs w:val="17"/>
              </w:rPr>
              <w:t>Other financial or material support</w:t>
            </w:r>
            <w:r w:rsidR="00313FF5">
              <w:rPr>
                <w:sz w:val="17"/>
                <w:szCs w:val="17"/>
              </w:rPr>
              <w:t>:</w:t>
            </w:r>
          </w:p>
        </w:tc>
        <w:tc>
          <w:tcPr>
            <w:tcW w:w="6210" w:type="dxa"/>
          </w:tcPr>
          <w:p w:rsidR="0026675B" w:rsidRPr="00AB4C56" w:rsidRDefault="009C2721" w:rsidP="0026675B">
            <w:pPr>
              <w:rPr>
                <w:rFonts w:ascii="Calibri" w:hAnsi="Calibri"/>
                <w:b/>
                <w:sz w:val="18"/>
                <w:szCs w:val="18"/>
              </w:rPr>
            </w:pPr>
            <w:r w:rsidRPr="00AB4C56">
              <w:rPr>
                <w:rFonts w:ascii="Calibri" w:hAnsi="Calibri"/>
                <w:sz w:val="18"/>
                <w:szCs w:val="18"/>
              </w:rPr>
              <w:fldChar w:fldCharType="begin">
                <w:ffData>
                  <w:name w:val="Text36"/>
                  <w:enabled/>
                  <w:calcOnExit w:val="0"/>
                  <w:textInput/>
                </w:ffData>
              </w:fldChar>
            </w:r>
            <w:r w:rsidR="00BA7AFC" w:rsidRPr="00AB4C56">
              <w:rPr>
                <w:rFonts w:ascii="Calibri" w:hAnsi="Calibri"/>
                <w:sz w:val="18"/>
                <w:szCs w:val="18"/>
              </w:rPr>
              <w:instrText xml:space="preserve"> FORMTEXT </w:instrText>
            </w:r>
            <w:r w:rsidRPr="00AB4C56">
              <w:rPr>
                <w:rFonts w:ascii="Calibri" w:hAnsi="Calibri"/>
                <w:sz w:val="18"/>
                <w:szCs w:val="18"/>
              </w:rPr>
            </w:r>
            <w:r w:rsidRPr="00AB4C56">
              <w:rPr>
                <w:rFonts w:ascii="Calibri" w:hAnsi="Calibri"/>
                <w:sz w:val="18"/>
                <w:szCs w:val="18"/>
              </w:rPr>
              <w:fldChar w:fldCharType="separate"/>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00BA7AFC" w:rsidRPr="00AB4C56">
              <w:rPr>
                <w:noProof/>
                <w:sz w:val="18"/>
                <w:szCs w:val="18"/>
              </w:rPr>
              <w:t> </w:t>
            </w:r>
            <w:r w:rsidRPr="00AB4C56">
              <w:rPr>
                <w:rFonts w:ascii="Calibri" w:hAnsi="Calibri"/>
                <w:sz w:val="18"/>
                <w:szCs w:val="18"/>
              </w:rPr>
              <w:fldChar w:fldCharType="end"/>
            </w:r>
          </w:p>
        </w:tc>
      </w:tr>
    </w:tbl>
    <w:p w:rsidR="0026675B" w:rsidRPr="00D809C7" w:rsidRDefault="00205E83" w:rsidP="00206B23">
      <w:pPr>
        <w:pStyle w:val="BodyTextIndent2"/>
        <w:spacing w:after="0"/>
        <w:ind w:left="360" w:firstLine="0"/>
        <w:jc w:val="left"/>
        <w:rPr>
          <w:b w:val="0"/>
          <w:sz w:val="18"/>
          <w:szCs w:val="18"/>
        </w:rPr>
      </w:pPr>
      <w:r>
        <w:rPr>
          <w:sz w:val="18"/>
          <w:szCs w:val="18"/>
          <w:u w:val="words"/>
        </w:rPr>
        <w:t>ATTESTATION</w:t>
      </w:r>
      <w:r w:rsidR="0026675B" w:rsidRPr="008E62D8">
        <w:rPr>
          <w:sz w:val="18"/>
          <w:szCs w:val="18"/>
        </w:rPr>
        <w:t>:</w:t>
      </w:r>
      <w:r w:rsidR="0026675B" w:rsidRPr="00D809C7">
        <w:rPr>
          <w:b w:val="0"/>
          <w:sz w:val="18"/>
          <w:szCs w:val="18"/>
        </w:rPr>
        <w:t xml:space="preserve">  </w:t>
      </w:r>
      <w:r w:rsidR="0074004D">
        <w:rPr>
          <w:b w:val="0"/>
          <w:sz w:val="18"/>
          <w:szCs w:val="18"/>
        </w:rPr>
        <w:t xml:space="preserve">I know that </w:t>
      </w:r>
      <w:r w:rsidR="0074004D">
        <w:rPr>
          <w:b w:val="0"/>
          <w:bCs/>
          <w:sz w:val="18"/>
          <w:szCs w:val="18"/>
        </w:rPr>
        <w:t xml:space="preserve">UWCNE </w:t>
      </w:r>
      <w:r w:rsidR="006638CD" w:rsidRPr="006638CD">
        <w:rPr>
          <w:b w:val="0"/>
          <w:bCs/>
          <w:sz w:val="18"/>
          <w:szCs w:val="18"/>
        </w:rPr>
        <w:t>is responsible for evaluating and resolving any identified actual or potential conflicts</w:t>
      </w:r>
      <w:r w:rsidR="00FD3304">
        <w:rPr>
          <w:b w:val="0"/>
          <w:bCs/>
          <w:sz w:val="18"/>
          <w:szCs w:val="18"/>
        </w:rPr>
        <w:t xml:space="preserve"> of interest</w:t>
      </w:r>
      <w:r w:rsidR="006638CD" w:rsidRPr="006638CD">
        <w:rPr>
          <w:b w:val="0"/>
          <w:bCs/>
          <w:sz w:val="18"/>
          <w:szCs w:val="18"/>
        </w:rPr>
        <w:t xml:space="preserve"> during planning and implementation</w:t>
      </w:r>
      <w:r w:rsidR="007143D3">
        <w:rPr>
          <w:b w:val="0"/>
          <w:bCs/>
          <w:sz w:val="18"/>
          <w:szCs w:val="18"/>
        </w:rPr>
        <w:t xml:space="preserve"> of an </w:t>
      </w:r>
      <w:r w:rsidR="00FD3304">
        <w:rPr>
          <w:b w:val="0"/>
          <w:bCs/>
          <w:sz w:val="18"/>
          <w:szCs w:val="18"/>
        </w:rPr>
        <w:t>activity</w:t>
      </w:r>
      <w:r w:rsidR="006638CD" w:rsidRPr="006638CD">
        <w:rPr>
          <w:b w:val="0"/>
          <w:bCs/>
          <w:sz w:val="18"/>
          <w:szCs w:val="18"/>
        </w:rPr>
        <w:t xml:space="preserve">. </w:t>
      </w:r>
      <w:r w:rsidRPr="006638CD">
        <w:rPr>
          <w:b w:val="0"/>
          <w:sz w:val="18"/>
          <w:szCs w:val="18"/>
        </w:rPr>
        <w:t>I</w:t>
      </w:r>
      <w:r w:rsidR="00FD3304">
        <w:rPr>
          <w:b w:val="0"/>
          <w:sz w:val="18"/>
          <w:szCs w:val="18"/>
        </w:rPr>
        <w:t xml:space="preserve">n light of </w:t>
      </w:r>
      <w:r w:rsidR="0050653F" w:rsidRPr="006638CD">
        <w:rPr>
          <w:b w:val="0"/>
          <w:sz w:val="18"/>
          <w:szCs w:val="18"/>
        </w:rPr>
        <w:t>relationships</w:t>
      </w:r>
      <w:r w:rsidR="007143D3">
        <w:rPr>
          <w:b w:val="0"/>
          <w:sz w:val="18"/>
          <w:szCs w:val="18"/>
        </w:rPr>
        <w:t xml:space="preserve">/affiliations that I </w:t>
      </w:r>
      <w:r w:rsidR="00FD3304">
        <w:rPr>
          <w:b w:val="0"/>
          <w:sz w:val="18"/>
          <w:szCs w:val="18"/>
        </w:rPr>
        <w:t xml:space="preserve">disclosed </w:t>
      </w:r>
      <w:r w:rsidR="008E62D8">
        <w:rPr>
          <w:b w:val="0"/>
          <w:sz w:val="18"/>
          <w:szCs w:val="18"/>
        </w:rPr>
        <w:t>above</w:t>
      </w:r>
      <w:r w:rsidR="00343523">
        <w:rPr>
          <w:b w:val="0"/>
          <w:sz w:val="18"/>
          <w:szCs w:val="18"/>
        </w:rPr>
        <w:t xml:space="preserve">, </w:t>
      </w:r>
      <w:r w:rsidR="00B03C65" w:rsidRPr="00B03C65">
        <w:rPr>
          <w:sz w:val="18"/>
          <w:szCs w:val="18"/>
          <w:u w:val="single"/>
        </w:rPr>
        <w:t>I</w:t>
      </w:r>
      <w:r w:rsidRPr="00B03C65">
        <w:rPr>
          <w:sz w:val="18"/>
          <w:szCs w:val="18"/>
          <w:u w:val="single"/>
        </w:rPr>
        <w:t xml:space="preserve"> attest that:</w:t>
      </w:r>
    </w:p>
    <w:p w:rsidR="0026675B" w:rsidRPr="00D809C7" w:rsidRDefault="009D44C1" w:rsidP="008E62D8">
      <w:pPr>
        <w:pStyle w:val="BodyTextIndent2"/>
        <w:numPr>
          <w:ilvl w:val="0"/>
          <w:numId w:val="2"/>
        </w:numPr>
        <w:spacing w:after="0"/>
        <w:ind w:firstLine="0"/>
        <w:jc w:val="left"/>
        <w:rPr>
          <w:b w:val="0"/>
          <w:sz w:val="18"/>
          <w:szCs w:val="18"/>
        </w:rPr>
      </w:pPr>
      <w:r>
        <w:rPr>
          <w:b w:val="0"/>
          <w:sz w:val="18"/>
          <w:szCs w:val="18"/>
        </w:rPr>
        <w:t>the relationship(s)/affiliation(s)</w:t>
      </w:r>
      <w:r w:rsidR="0026675B" w:rsidRPr="00D809C7">
        <w:rPr>
          <w:b w:val="0"/>
          <w:sz w:val="18"/>
          <w:szCs w:val="18"/>
        </w:rPr>
        <w:t xml:space="preserve"> will not bias </w:t>
      </w:r>
      <w:r w:rsidR="00B03C65">
        <w:rPr>
          <w:b w:val="0"/>
          <w:sz w:val="18"/>
          <w:szCs w:val="18"/>
        </w:rPr>
        <w:t>or otherwise influence my</w:t>
      </w:r>
      <w:r w:rsidR="0026675B" w:rsidRPr="00D809C7">
        <w:rPr>
          <w:b w:val="0"/>
          <w:sz w:val="18"/>
          <w:szCs w:val="18"/>
        </w:rPr>
        <w:t xml:space="preserve"> involvement in </w:t>
      </w:r>
      <w:r w:rsidR="0026675B" w:rsidRPr="00D809C7">
        <w:rPr>
          <w:b w:val="0"/>
          <w:sz w:val="18"/>
          <w:szCs w:val="18"/>
        </w:rPr>
        <w:lastRenderedPageBreak/>
        <w:t>the program</w:t>
      </w:r>
      <w:r w:rsidR="00205E83">
        <w:rPr>
          <w:b w:val="0"/>
          <w:sz w:val="18"/>
          <w:szCs w:val="18"/>
        </w:rPr>
        <w:t>;</w:t>
      </w:r>
    </w:p>
    <w:p w:rsidR="008E62D8" w:rsidRDefault="0026675B" w:rsidP="008E62D8">
      <w:pPr>
        <w:pStyle w:val="BodyTextIndent2"/>
        <w:numPr>
          <w:ilvl w:val="0"/>
          <w:numId w:val="2"/>
        </w:numPr>
        <w:tabs>
          <w:tab w:val="num" w:pos="720"/>
        </w:tabs>
        <w:spacing w:after="0"/>
        <w:ind w:left="720"/>
        <w:jc w:val="left"/>
        <w:rPr>
          <w:b w:val="0"/>
          <w:sz w:val="18"/>
          <w:szCs w:val="18"/>
        </w:rPr>
      </w:pPr>
      <w:r w:rsidRPr="00D809C7">
        <w:rPr>
          <w:b w:val="0"/>
          <w:sz w:val="18"/>
          <w:szCs w:val="18"/>
        </w:rPr>
        <w:t>practice reco</w:t>
      </w:r>
      <w:r w:rsidR="009976E4">
        <w:rPr>
          <w:b w:val="0"/>
          <w:sz w:val="18"/>
          <w:szCs w:val="18"/>
        </w:rPr>
        <w:t xml:space="preserve">mmendations given relevant to </w:t>
      </w:r>
      <w:r w:rsidR="00B03C65">
        <w:rPr>
          <w:b w:val="0"/>
          <w:sz w:val="18"/>
          <w:szCs w:val="18"/>
        </w:rPr>
        <w:t>companies with whom I or my spouse/partner</w:t>
      </w:r>
      <w:r w:rsidR="00205E83">
        <w:rPr>
          <w:b w:val="0"/>
          <w:sz w:val="18"/>
          <w:szCs w:val="18"/>
        </w:rPr>
        <w:t xml:space="preserve"> have </w:t>
      </w:r>
      <w:r w:rsidRPr="00D809C7">
        <w:rPr>
          <w:b w:val="0"/>
          <w:sz w:val="18"/>
          <w:szCs w:val="18"/>
        </w:rPr>
        <w:t>affiliations will be supported by the bes</w:t>
      </w:r>
      <w:r w:rsidR="00205E83">
        <w:rPr>
          <w:b w:val="0"/>
          <w:sz w:val="18"/>
          <w:szCs w:val="18"/>
        </w:rPr>
        <w:t>t available evidence or, absent</w:t>
      </w:r>
      <w:r w:rsidRPr="00D809C7">
        <w:rPr>
          <w:b w:val="0"/>
          <w:sz w:val="18"/>
          <w:szCs w:val="18"/>
        </w:rPr>
        <w:t xml:space="preserve"> evidence, consistent with generally accepted medical </w:t>
      </w:r>
      <w:r w:rsidR="00205E83">
        <w:rPr>
          <w:b w:val="0"/>
          <w:sz w:val="18"/>
          <w:szCs w:val="18"/>
        </w:rPr>
        <w:t xml:space="preserve">and nursing </w:t>
      </w:r>
      <w:r w:rsidRPr="00D809C7">
        <w:rPr>
          <w:b w:val="0"/>
          <w:sz w:val="18"/>
          <w:szCs w:val="18"/>
        </w:rPr>
        <w:t>practice;</w:t>
      </w:r>
    </w:p>
    <w:p w:rsidR="008E62D8" w:rsidRDefault="0026675B" w:rsidP="008E62D8">
      <w:pPr>
        <w:pStyle w:val="BodyTextIndent2"/>
        <w:numPr>
          <w:ilvl w:val="0"/>
          <w:numId w:val="2"/>
        </w:numPr>
        <w:tabs>
          <w:tab w:val="num" w:pos="720"/>
        </w:tabs>
        <w:spacing w:after="0"/>
        <w:ind w:left="720"/>
        <w:jc w:val="left"/>
        <w:rPr>
          <w:b w:val="0"/>
          <w:sz w:val="18"/>
          <w:szCs w:val="18"/>
        </w:rPr>
      </w:pPr>
      <w:r w:rsidRPr="00D809C7">
        <w:rPr>
          <w:b w:val="0"/>
          <w:sz w:val="18"/>
          <w:szCs w:val="18"/>
        </w:rPr>
        <w:t>all reasonable clinical alternatives will be discussed when making practice recommendations;</w:t>
      </w:r>
    </w:p>
    <w:p w:rsidR="00334F34" w:rsidRPr="00761024" w:rsidRDefault="0026675B" w:rsidP="00761024">
      <w:pPr>
        <w:pStyle w:val="BodyTextIndent2"/>
        <w:numPr>
          <w:ilvl w:val="0"/>
          <w:numId w:val="2"/>
        </w:numPr>
        <w:tabs>
          <w:tab w:val="num" w:pos="720"/>
        </w:tabs>
        <w:spacing w:after="0"/>
        <w:ind w:left="720"/>
        <w:jc w:val="left"/>
        <w:rPr>
          <w:b w:val="0"/>
          <w:sz w:val="18"/>
          <w:szCs w:val="18"/>
        </w:rPr>
      </w:pPr>
      <w:proofErr w:type="gramStart"/>
      <w:r w:rsidRPr="00761024">
        <w:rPr>
          <w:b w:val="0"/>
          <w:sz w:val="18"/>
          <w:szCs w:val="18"/>
        </w:rPr>
        <w:t>all</w:t>
      </w:r>
      <w:proofErr w:type="gramEnd"/>
      <w:r w:rsidRPr="00761024">
        <w:rPr>
          <w:b w:val="0"/>
          <w:sz w:val="18"/>
          <w:szCs w:val="18"/>
        </w:rPr>
        <w:t xml:space="preserve"> scientific research referred to, reported or used in support or justification of a patien</w:t>
      </w:r>
      <w:r w:rsidR="00205E83" w:rsidRPr="00761024">
        <w:rPr>
          <w:b w:val="0"/>
          <w:sz w:val="18"/>
          <w:szCs w:val="18"/>
        </w:rPr>
        <w:t xml:space="preserve">t care recommendation will conform to </w:t>
      </w:r>
      <w:r w:rsidRPr="00761024">
        <w:rPr>
          <w:b w:val="0"/>
          <w:sz w:val="18"/>
          <w:szCs w:val="18"/>
        </w:rPr>
        <w:t>generally accepted standards of experimental design, data collection an</w:t>
      </w:r>
      <w:r w:rsidR="00A04657">
        <w:rPr>
          <w:b w:val="0"/>
          <w:sz w:val="18"/>
          <w:szCs w:val="18"/>
        </w:rPr>
        <w:t>d analysis.</w:t>
      </w:r>
    </w:p>
    <w:p w:rsidR="00A17CEC" w:rsidRPr="000215FE" w:rsidRDefault="00A17CEC" w:rsidP="00A17CEC">
      <w:pPr>
        <w:pStyle w:val="Title"/>
        <w:jc w:val="left"/>
        <w:rPr>
          <w:sz w:val="18"/>
          <w:szCs w:val="18"/>
        </w:rPr>
      </w:pPr>
      <w:r w:rsidRPr="000215FE">
        <w:rPr>
          <w:sz w:val="18"/>
          <w:szCs w:val="18"/>
        </w:rPr>
        <w:t xml:space="preserve">  </w:t>
      </w: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3870"/>
        <w:gridCol w:w="4140"/>
        <w:gridCol w:w="630"/>
        <w:gridCol w:w="1530"/>
      </w:tblGrid>
      <w:tr w:rsidR="00A17CEC" w:rsidRPr="000215FE" w:rsidTr="00D51195">
        <w:tc>
          <w:tcPr>
            <w:tcW w:w="3870" w:type="dxa"/>
            <w:shd w:val="clear" w:color="auto" w:fill="F3F3F3"/>
          </w:tcPr>
          <w:p w:rsidR="00A17CEC" w:rsidRPr="0030304A" w:rsidRDefault="00A17CEC" w:rsidP="001F5F73">
            <w:pPr>
              <w:numPr>
                <w:ilvl w:val="0"/>
                <w:numId w:val="6"/>
              </w:numPr>
              <w:ind w:left="252" w:hanging="270"/>
              <w:rPr>
                <w:b/>
              </w:rPr>
            </w:pPr>
            <w:r w:rsidRPr="0030304A">
              <w:rPr>
                <w:b/>
              </w:rPr>
              <w:t>Signature</w:t>
            </w:r>
            <w:r w:rsidR="00DE56F5">
              <w:rPr>
                <w:b/>
              </w:rPr>
              <w:t xml:space="preserve"> for Statement B</w:t>
            </w:r>
            <w:r w:rsidR="006937E7">
              <w:rPr>
                <w:b/>
              </w:rPr>
              <w:t xml:space="preserve"> </w:t>
            </w:r>
          </w:p>
        </w:tc>
        <w:tc>
          <w:tcPr>
            <w:tcW w:w="4140" w:type="dxa"/>
            <w:shd w:val="clear" w:color="auto" w:fill="F3F3F3"/>
          </w:tcPr>
          <w:p w:rsidR="00A17CEC" w:rsidRPr="0078046F" w:rsidRDefault="009C2721" w:rsidP="00A17CEC">
            <w:pPr>
              <w:rPr>
                <w:rFonts w:ascii="Lucida Handwriting" w:hAnsi="Lucida Handwriting"/>
              </w:rPr>
            </w:pPr>
            <w:r w:rsidRPr="0078046F">
              <w:rPr>
                <w:rFonts w:ascii="Lucida Handwriting" w:hAnsi="Lucida Handwriting"/>
              </w:rPr>
              <w:fldChar w:fldCharType="begin">
                <w:ffData>
                  <w:name w:val="Text20"/>
                  <w:enabled/>
                  <w:calcOnExit w:val="0"/>
                  <w:textInput/>
                </w:ffData>
              </w:fldChar>
            </w:r>
            <w:r w:rsidR="00B62F65" w:rsidRPr="0078046F">
              <w:rPr>
                <w:rFonts w:ascii="Lucida Handwriting" w:hAnsi="Lucida Handwriting"/>
              </w:rPr>
              <w:instrText xml:space="preserve"> FORMTEXT </w:instrText>
            </w:r>
            <w:r w:rsidRPr="0078046F">
              <w:rPr>
                <w:rFonts w:ascii="Lucida Handwriting" w:hAnsi="Lucida Handwriting"/>
              </w:rPr>
            </w:r>
            <w:r w:rsidRPr="0078046F">
              <w:rPr>
                <w:rFonts w:ascii="Lucida Handwriting" w:hAnsi="Lucida Handwriting"/>
              </w:rPr>
              <w:fldChar w:fldCharType="separate"/>
            </w:r>
            <w:r w:rsidR="00B62F65" w:rsidRPr="0078046F">
              <w:rPr>
                <w:rFonts w:ascii="Lucida Handwriting" w:hAnsi="Lucida Handwriting"/>
              </w:rPr>
              <w:t> </w:t>
            </w:r>
            <w:r w:rsidR="00B62F65" w:rsidRPr="0078046F">
              <w:rPr>
                <w:rFonts w:ascii="Lucida Handwriting" w:hAnsi="Lucida Handwriting"/>
              </w:rPr>
              <w:t> </w:t>
            </w:r>
            <w:r w:rsidR="00B62F65" w:rsidRPr="0078046F">
              <w:rPr>
                <w:rFonts w:ascii="Lucida Handwriting" w:hAnsi="Lucida Handwriting"/>
              </w:rPr>
              <w:t> </w:t>
            </w:r>
            <w:r w:rsidR="00B62F65" w:rsidRPr="0078046F">
              <w:rPr>
                <w:rFonts w:ascii="Lucida Handwriting" w:hAnsi="Lucida Handwriting"/>
              </w:rPr>
              <w:t> </w:t>
            </w:r>
            <w:r w:rsidR="00B62F65" w:rsidRPr="0078046F">
              <w:rPr>
                <w:rFonts w:ascii="Lucida Handwriting" w:hAnsi="Lucida Handwriting"/>
              </w:rPr>
              <w:t> </w:t>
            </w:r>
            <w:r w:rsidRPr="0078046F">
              <w:rPr>
                <w:rFonts w:ascii="Lucida Handwriting" w:hAnsi="Lucida Handwriting"/>
              </w:rPr>
              <w:fldChar w:fldCharType="end"/>
            </w:r>
          </w:p>
        </w:tc>
        <w:tc>
          <w:tcPr>
            <w:tcW w:w="630" w:type="dxa"/>
            <w:shd w:val="clear" w:color="auto" w:fill="F3F3F3"/>
          </w:tcPr>
          <w:p w:rsidR="00A17CEC" w:rsidRPr="0030304A" w:rsidRDefault="00A17CEC" w:rsidP="00A17CEC">
            <w:r w:rsidRPr="0030304A">
              <w:rPr>
                <w:b/>
              </w:rPr>
              <w:t>Date</w:t>
            </w:r>
          </w:p>
        </w:tc>
        <w:tc>
          <w:tcPr>
            <w:tcW w:w="1530" w:type="dxa"/>
            <w:shd w:val="clear" w:color="auto" w:fill="F3F3F3"/>
          </w:tcPr>
          <w:p w:rsidR="00A17CEC" w:rsidRPr="009A23C4" w:rsidRDefault="009C2721" w:rsidP="00A17CEC">
            <w:pPr>
              <w:rPr>
                <w:rFonts w:ascii="Calibri" w:hAnsi="Calibri" w:cs="Arial"/>
              </w:rPr>
            </w:pPr>
            <w:r w:rsidRPr="009A23C4">
              <w:rPr>
                <w:rFonts w:ascii="Calibri" w:hAnsi="Calibri" w:cs="Arial"/>
              </w:rPr>
              <w:fldChar w:fldCharType="begin">
                <w:ffData>
                  <w:name w:val="Text20"/>
                  <w:enabled/>
                  <w:calcOnExit w:val="0"/>
                  <w:textInput/>
                </w:ffData>
              </w:fldChar>
            </w:r>
            <w:r w:rsidR="00A2534A" w:rsidRPr="009A23C4">
              <w:rPr>
                <w:rFonts w:ascii="Calibri" w:hAnsi="Calibri" w:cs="Arial"/>
              </w:rPr>
              <w:instrText xml:space="preserve"> FORMTEXT </w:instrText>
            </w:r>
            <w:r w:rsidRPr="009A23C4">
              <w:rPr>
                <w:rFonts w:ascii="Calibri" w:hAnsi="Calibri" w:cs="Arial"/>
              </w:rPr>
            </w:r>
            <w:r w:rsidRPr="009A23C4">
              <w:rPr>
                <w:rFonts w:ascii="Calibri" w:hAnsi="Calibri" w:cs="Arial"/>
              </w:rPr>
              <w:fldChar w:fldCharType="separate"/>
            </w:r>
            <w:r w:rsidR="00A2534A" w:rsidRPr="009A23C4">
              <w:rPr>
                <w:rFonts w:ascii="Lucida Handwriting" w:hAnsi="Lucida Handwriting" w:cs="Arial"/>
              </w:rPr>
              <w:t> </w:t>
            </w:r>
            <w:r w:rsidR="00A2534A" w:rsidRPr="009A23C4">
              <w:rPr>
                <w:rFonts w:ascii="Lucida Handwriting" w:hAnsi="Lucida Handwriting" w:cs="Arial"/>
              </w:rPr>
              <w:t> </w:t>
            </w:r>
            <w:r w:rsidR="00A2534A" w:rsidRPr="009A23C4">
              <w:rPr>
                <w:rFonts w:ascii="Lucida Handwriting" w:hAnsi="Lucida Handwriting" w:cs="Arial"/>
              </w:rPr>
              <w:t> </w:t>
            </w:r>
            <w:r w:rsidR="00A2534A" w:rsidRPr="009A23C4">
              <w:rPr>
                <w:rFonts w:ascii="Lucida Handwriting" w:hAnsi="Lucida Handwriting" w:cs="Arial"/>
              </w:rPr>
              <w:t> </w:t>
            </w:r>
            <w:r w:rsidR="00A2534A" w:rsidRPr="009A23C4">
              <w:rPr>
                <w:rFonts w:ascii="Lucida Handwriting" w:hAnsi="Lucida Handwriting" w:cs="Arial"/>
              </w:rPr>
              <w:t> </w:t>
            </w:r>
            <w:r w:rsidRPr="009A23C4">
              <w:rPr>
                <w:rFonts w:ascii="Calibri" w:hAnsi="Calibri" w:cs="Arial"/>
              </w:rPr>
              <w:fldChar w:fldCharType="end"/>
            </w:r>
          </w:p>
        </w:tc>
      </w:tr>
    </w:tbl>
    <w:p w:rsidR="00A2466F" w:rsidRDefault="008C0FFB" w:rsidP="006C0122">
      <w:pPr>
        <w:pStyle w:val="BodyText3"/>
        <w:tabs>
          <w:tab w:val="left" w:pos="270"/>
          <w:tab w:val="left" w:pos="360"/>
          <w:tab w:val="left" w:pos="990"/>
        </w:tabs>
        <w:spacing w:after="0"/>
        <w:ind w:right="18"/>
        <w:rPr>
          <w:snapToGrid w:val="0"/>
          <w:sz w:val="18"/>
          <w:szCs w:val="18"/>
        </w:rPr>
      </w:pPr>
      <w:r>
        <w:rPr>
          <w:rFonts w:ascii="Times New (W1)" w:hAnsi="Times New (W1)" w:cs="Arial"/>
          <w:b/>
          <w:noProof/>
          <w:sz w:val="18"/>
          <w:szCs w:val="18"/>
          <w:u w:val="single"/>
        </w:rPr>
        <mc:AlternateContent>
          <mc:Choice Requires="wps">
            <w:drawing>
              <wp:anchor distT="0" distB="0" distL="114300" distR="114300" simplePos="0" relativeHeight="251657728" behindDoc="1" locked="0" layoutInCell="1" allowOverlap="1">
                <wp:simplePos x="0" y="0"/>
                <wp:positionH relativeFrom="column">
                  <wp:posOffset>-649605</wp:posOffset>
                </wp:positionH>
                <wp:positionV relativeFrom="paragraph">
                  <wp:posOffset>170180</wp:posOffset>
                </wp:positionV>
                <wp:extent cx="8010525" cy="1678305"/>
                <wp:effectExtent l="0" t="190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0525" cy="1678305"/>
                        </a:xfrm>
                        <a:prstGeom prst="rect">
                          <a:avLst/>
                        </a:prstGeom>
                        <a:solidFill>
                          <a:srgbClr val="D8D8D8"/>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7C0C5" id="Rectangle 2" o:spid="_x0000_s1026" style="position:absolute;margin-left:-51.15pt;margin-top:13.4pt;width:630.75pt;height:13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" fillcolor="#d8d8d8" stroked="f" strokeweight=".25pt"/>
            </w:pict>
          </mc:Fallback>
        </mc:AlternateContent>
      </w:r>
      <w:r w:rsidR="00F0717D" w:rsidRPr="00087C1B">
        <w:rPr>
          <w:b/>
          <w:snapToGrid w:val="0"/>
          <w:sz w:val="20"/>
          <w:szCs w:val="20"/>
        </w:rPr>
        <w:t>Please return this form to</w:t>
      </w:r>
      <w:r w:rsidR="00BB2D2F" w:rsidRPr="00087C1B">
        <w:rPr>
          <w:b/>
          <w:snapToGrid w:val="0"/>
          <w:sz w:val="20"/>
          <w:szCs w:val="20"/>
        </w:rPr>
        <w:t>:</w:t>
      </w:r>
      <w:r w:rsidR="00BB2D2F">
        <w:rPr>
          <w:b/>
          <w:snapToGrid w:val="0"/>
          <w:sz w:val="18"/>
          <w:szCs w:val="18"/>
        </w:rPr>
        <w:t xml:space="preserve">  </w:t>
      </w:r>
      <w:r w:rsidR="009C2721" w:rsidRPr="0078046F">
        <w:rPr>
          <w:rFonts w:ascii="Lucida Handwriting" w:hAnsi="Lucida Handwriting"/>
        </w:rPr>
        <w:fldChar w:fldCharType="begin">
          <w:ffData>
            <w:name w:val="Text20"/>
            <w:enabled/>
            <w:calcOnExit w:val="0"/>
            <w:textInput/>
          </w:ffData>
        </w:fldChar>
      </w:r>
      <w:r w:rsidR="00BB2D2F" w:rsidRPr="0078046F">
        <w:rPr>
          <w:rFonts w:ascii="Lucida Handwriting" w:hAnsi="Lucida Handwriting"/>
        </w:rPr>
        <w:instrText xml:space="preserve"> FORMTEXT </w:instrText>
      </w:r>
      <w:r w:rsidR="009C2721" w:rsidRPr="0078046F">
        <w:rPr>
          <w:rFonts w:ascii="Lucida Handwriting" w:hAnsi="Lucida Handwriting"/>
        </w:rPr>
      </w:r>
      <w:r w:rsidR="009C2721" w:rsidRPr="0078046F">
        <w:rPr>
          <w:rFonts w:ascii="Lucida Handwriting" w:hAnsi="Lucida Handwriting"/>
        </w:rPr>
        <w:fldChar w:fldCharType="separate"/>
      </w:r>
      <w:r w:rsidR="00BB2D2F" w:rsidRPr="0078046F">
        <w:rPr>
          <w:rFonts w:ascii="Lucida Handwriting" w:hAnsi="Lucida Handwriting"/>
        </w:rPr>
        <w:t> </w:t>
      </w:r>
      <w:r w:rsidR="00BB2D2F" w:rsidRPr="0078046F">
        <w:rPr>
          <w:rFonts w:ascii="Lucida Handwriting" w:hAnsi="Lucida Handwriting"/>
        </w:rPr>
        <w:t> </w:t>
      </w:r>
      <w:r w:rsidR="00BB2D2F" w:rsidRPr="0078046F">
        <w:rPr>
          <w:rFonts w:ascii="Lucida Handwriting" w:hAnsi="Lucida Handwriting"/>
        </w:rPr>
        <w:t> </w:t>
      </w:r>
      <w:r w:rsidR="00BB2D2F" w:rsidRPr="0078046F">
        <w:rPr>
          <w:rFonts w:ascii="Lucida Handwriting" w:hAnsi="Lucida Handwriting"/>
        </w:rPr>
        <w:t> </w:t>
      </w:r>
      <w:r w:rsidR="00BB2D2F" w:rsidRPr="0078046F">
        <w:rPr>
          <w:rFonts w:ascii="Lucida Handwriting" w:hAnsi="Lucida Handwriting"/>
        </w:rPr>
        <w:t> </w:t>
      </w:r>
      <w:r w:rsidR="009C2721" w:rsidRPr="0078046F">
        <w:rPr>
          <w:rFonts w:ascii="Lucida Handwriting" w:hAnsi="Lucida Handwriting"/>
        </w:rPr>
        <w:fldChar w:fldCharType="end"/>
      </w:r>
      <w:r w:rsidR="00F0717D" w:rsidRPr="008A66B0">
        <w:rPr>
          <w:snapToGrid w:val="0"/>
          <w:sz w:val="18"/>
          <w:szCs w:val="18"/>
        </w:rPr>
        <w:t xml:space="preserve"> </w:t>
      </w:r>
    </w:p>
    <w:p w:rsidR="00A35A02" w:rsidRPr="00A2466F" w:rsidRDefault="001C387F" w:rsidP="00A35A02">
      <w:pPr>
        <w:pStyle w:val="BodyText3"/>
        <w:tabs>
          <w:tab w:val="left" w:pos="270"/>
          <w:tab w:val="left" w:pos="360"/>
          <w:tab w:val="left" w:pos="990"/>
        </w:tabs>
        <w:spacing w:after="0"/>
        <w:ind w:left="360" w:right="18"/>
        <w:rPr>
          <w:b/>
          <w:sz w:val="18"/>
          <w:szCs w:val="18"/>
        </w:rPr>
      </w:pPr>
      <w:r>
        <w:rPr>
          <w:snapToGrid w:val="0"/>
          <w:sz w:val="18"/>
          <w:szCs w:val="18"/>
        </w:rPr>
        <w:br/>
      </w:r>
      <w:r w:rsidR="00A35A02">
        <w:rPr>
          <w:b/>
          <w:sz w:val="18"/>
          <w:szCs w:val="18"/>
        </w:rPr>
        <w:t xml:space="preserve">Resolution </w:t>
      </w:r>
      <w:r w:rsidR="00597DC2">
        <w:rPr>
          <w:b/>
          <w:sz w:val="18"/>
          <w:szCs w:val="18"/>
        </w:rPr>
        <w:t>by the UWCNE Nurse Planner</w:t>
      </w:r>
      <w:r w:rsidR="00A35A02">
        <w:rPr>
          <w:b/>
          <w:sz w:val="18"/>
          <w:szCs w:val="18"/>
        </w:rPr>
        <w:t xml:space="preserve">: </w:t>
      </w:r>
      <w:r w:rsidR="00A35A02">
        <w:rPr>
          <w:sz w:val="18"/>
          <w:szCs w:val="18"/>
        </w:rPr>
        <w:t>The following p</w:t>
      </w:r>
      <w:r w:rsidR="00A35A02" w:rsidRPr="007143D3">
        <w:rPr>
          <w:sz w:val="18"/>
          <w:szCs w:val="18"/>
        </w:rPr>
        <w:t>rocedure</w:t>
      </w:r>
      <w:r w:rsidR="00252622">
        <w:rPr>
          <w:sz w:val="18"/>
          <w:szCs w:val="18"/>
        </w:rPr>
        <w:t>(</w:t>
      </w:r>
      <w:r w:rsidR="00A35A02" w:rsidRPr="007143D3">
        <w:rPr>
          <w:sz w:val="18"/>
          <w:szCs w:val="18"/>
        </w:rPr>
        <w:t>s</w:t>
      </w:r>
      <w:r w:rsidR="00252622">
        <w:rPr>
          <w:sz w:val="18"/>
          <w:szCs w:val="18"/>
        </w:rPr>
        <w:t>)</w:t>
      </w:r>
      <w:r w:rsidR="00A35A02">
        <w:rPr>
          <w:sz w:val="18"/>
          <w:szCs w:val="18"/>
        </w:rPr>
        <w:t xml:space="preserve"> were used to resolve any </w:t>
      </w:r>
      <w:r w:rsidR="00597DC2">
        <w:rPr>
          <w:sz w:val="18"/>
          <w:szCs w:val="18"/>
        </w:rPr>
        <w:t xml:space="preserve">actual or potential </w:t>
      </w:r>
      <w:r w:rsidR="00A35A02">
        <w:rPr>
          <w:sz w:val="18"/>
          <w:szCs w:val="18"/>
        </w:rPr>
        <w:t xml:space="preserve">conflict of interest or bias for this activity.  </w:t>
      </w:r>
      <w:r w:rsidR="00A35A02">
        <w:rPr>
          <w:sz w:val="18"/>
          <w:szCs w:val="18"/>
        </w:rPr>
        <w:tab/>
      </w:r>
      <w:r w:rsidR="00A35A02">
        <w:rPr>
          <w:sz w:val="18"/>
          <w:szCs w:val="18"/>
        </w:rPr>
        <w:tab/>
      </w:r>
      <w:r w:rsidR="00A35A02">
        <w:rPr>
          <w:sz w:val="18"/>
          <w:szCs w:val="18"/>
        </w:rPr>
        <w:tab/>
      </w:r>
      <w:r w:rsidR="00A35A02">
        <w:rPr>
          <w:sz w:val="18"/>
          <w:szCs w:val="18"/>
        </w:rPr>
        <w:tab/>
      </w:r>
    </w:p>
    <w:p w:rsidR="00A35A02" w:rsidRPr="00E47C40" w:rsidRDefault="009C2721" w:rsidP="00A35A02">
      <w:pPr>
        <w:numPr>
          <w:ilvl w:val="0"/>
          <w:numId w:val="5"/>
        </w:numPr>
        <w:tabs>
          <w:tab w:val="left" w:pos="720"/>
          <w:tab w:val="left" w:pos="1080"/>
        </w:tabs>
        <w:suppressAutoHyphens/>
        <w:ind w:right="18"/>
        <w:rPr>
          <w:sz w:val="18"/>
          <w:szCs w:val="18"/>
        </w:rPr>
      </w:pPr>
      <w:r>
        <w:rPr>
          <w:b/>
          <w:sz w:val="18"/>
        </w:rPr>
        <w:fldChar w:fldCharType="begin">
          <w:ffData>
            <w:name w:val="Check10"/>
            <w:enabled/>
            <w:calcOnExit w:val="0"/>
            <w:checkBox>
              <w:sizeAuto/>
              <w:default w:val="0"/>
              <w:checked w:val="0"/>
            </w:checkBox>
          </w:ffData>
        </w:fldChar>
      </w:r>
      <w:r w:rsidR="00A35A02">
        <w:rPr>
          <w:b/>
          <w:sz w:val="18"/>
        </w:rPr>
        <w:instrText xml:space="preserve"> FORMCHECKBOX </w:instrText>
      </w:r>
      <w:r w:rsidR="00D80543">
        <w:rPr>
          <w:b/>
          <w:sz w:val="18"/>
        </w:rPr>
      </w:r>
      <w:r w:rsidR="00D80543">
        <w:rPr>
          <w:b/>
          <w:sz w:val="18"/>
        </w:rPr>
        <w:fldChar w:fldCharType="separate"/>
      </w:r>
      <w:r>
        <w:rPr>
          <w:b/>
          <w:sz w:val="18"/>
        </w:rPr>
        <w:fldChar w:fldCharType="end"/>
      </w:r>
      <w:r w:rsidR="00A35A02">
        <w:rPr>
          <w:sz w:val="18"/>
          <w:szCs w:val="18"/>
        </w:rPr>
        <w:tab/>
        <w:t xml:space="preserve">Not applicable since </w:t>
      </w:r>
      <w:r w:rsidR="00A35A02" w:rsidRPr="00E47C40">
        <w:rPr>
          <w:sz w:val="18"/>
          <w:szCs w:val="18"/>
        </w:rPr>
        <w:t>no conflict of interest exists.</w:t>
      </w:r>
    </w:p>
    <w:p w:rsidR="00A35A02" w:rsidRDefault="009C2721" w:rsidP="00252622">
      <w:pPr>
        <w:pStyle w:val="BodyText3"/>
        <w:numPr>
          <w:ilvl w:val="0"/>
          <w:numId w:val="5"/>
        </w:numPr>
        <w:tabs>
          <w:tab w:val="left" w:pos="720"/>
          <w:tab w:val="left" w:pos="1080"/>
        </w:tabs>
        <w:spacing w:after="0"/>
        <w:ind w:left="1080" w:right="18" w:hanging="720"/>
        <w:rPr>
          <w:sz w:val="18"/>
          <w:szCs w:val="18"/>
        </w:rPr>
      </w:pPr>
      <w:r w:rsidRPr="00BF27A6">
        <w:rPr>
          <w:b/>
          <w:sz w:val="18"/>
        </w:rPr>
        <w:fldChar w:fldCharType="begin">
          <w:ffData>
            <w:name w:val="Check10"/>
            <w:enabled/>
            <w:calcOnExit w:val="0"/>
            <w:checkBox>
              <w:sizeAuto/>
              <w:default w:val="0"/>
              <w:checked w:val="0"/>
            </w:checkBox>
          </w:ffData>
        </w:fldChar>
      </w:r>
      <w:r w:rsidR="00A35A02" w:rsidRPr="00BF27A6">
        <w:rPr>
          <w:b/>
          <w:sz w:val="18"/>
        </w:rPr>
        <w:instrText xml:space="preserve"> FORMCHECKBOX </w:instrText>
      </w:r>
      <w:r w:rsidR="00D80543">
        <w:rPr>
          <w:b/>
          <w:sz w:val="18"/>
        </w:rPr>
      </w:r>
      <w:r w:rsidR="00D80543">
        <w:rPr>
          <w:b/>
          <w:sz w:val="18"/>
        </w:rPr>
        <w:fldChar w:fldCharType="separate"/>
      </w:r>
      <w:r w:rsidRPr="00BF27A6">
        <w:rPr>
          <w:b/>
          <w:sz w:val="18"/>
        </w:rPr>
        <w:fldChar w:fldCharType="end"/>
      </w:r>
      <w:r w:rsidR="00A35A02" w:rsidRPr="00BF27A6">
        <w:rPr>
          <w:sz w:val="18"/>
          <w:szCs w:val="18"/>
        </w:rPr>
        <w:tab/>
        <w:t xml:space="preserve">Potential conflict of interest has been resolved in part by the individual reading and signing the above attestation statement. </w:t>
      </w:r>
      <w:r w:rsidR="00A35A02">
        <w:rPr>
          <w:sz w:val="18"/>
          <w:szCs w:val="18"/>
        </w:rPr>
        <w:t xml:space="preserve">In addition, a reviewer will 1) monitor the activity for commercial bias, balance in presentation, evidence-based content and other </w:t>
      </w:r>
      <w:r w:rsidR="00252622">
        <w:rPr>
          <w:sz w:val="18"/>
          <w:szCs w:val="18"/>
        </w:rPr>
        <w:t>indicators of content integrity,</w:t>
      </w:r>
      <w:r w:rsidR="00A35A02">
        <w:rPr>
          <w:sz w:val="18"/>
          <w:szCs w:val="18"/>
        </w:rPr>
        <w:t xml:space="preserve"> 2) evaluate participant feedback </w:t>
      </w:r>
      <w:r w:rsidR="00252622">
        <w:rPr>
          <w:sz w:val="18"/>
          <w:szCs w:val="18"/>
        </w:rPr>
        <w:t>for evidence of commercial bias, and</w:t>
      </w:r>
      <w:r w:rsidR="00A35A02">
        <w:rPr>
          <w:sz w:val="18"/>
          <w:szCs w:val="18"/>
        </w:rPr>
        <w:t xml:space="preserve"> 3) submit a written assessment </w:t>
      </w:r>
      <w:r w:rsidR="00252622">
        <w:rPr>
          <w:sz w:val="18"/>
          <w:szCs w:val="18"/>
        </w:rPr>
        <w:t>for the course file</w:t>
      </w:r>
      <w:r w:rsidR="00A35A02">
        <w:rPr>
          <w:sz w:val="18"/>
          <w:szCs w:val="18"/>
        </w:rPr>
        <w:t xml:space="preserve"> of the presence or absence of commercial bias related to this presenter’s participation. </w:t>
      </w:r>
    </w:p>
    <w:p w:rsidR="00A35A02" w:rsidRPr="00BF27A6" w:rsidRDefault="009C2721" w:rsidP="00A35A02">
      <w:pPr>
        <w:pStyle w:val="BodyText3"/>
        <w:numPr>
          <w:ilvl w:val="0"/>
          <w:numId w:val="5"/>
        </w:numPr>
        <w:tabs>
          <w:tab w:val="left" w:pos="720"/>
          <w:tab w:val="left" w:pos="1080"/>
        </w:tabs>
        <w:spacing w:after="0"/>
        <w:ind w:right="18"/>
        <w:rPr>
          <w:sz w:val="18"/>
          <w:szCs w:val="18"/>
        </w:rPr>
      </w:pPr>
      <w:r w:rsidRPr="00BF27A6">
        <w:rPr>
          <w:b/>
          <w:sz w:val="18"/>
        </w:rPr>
        <w:fldChar w:fldCharType="begin">
          <w:ffData>
            <w:name w:val="Check10"/>
            <w:enabled/>
            <w:calcOnExit w:val="0"/>
            <w:checkBox>
              <w:sizeAuto/>
              <w:default w:val="0"/>
              <w:checked w:val="0"/>
            </w:checkBox>
          </w:ffData>
        </w:fldChar>
      </w:r>
      <w:r w:rsidR="00A35A02" w:rsidRPr="00BF27A6">
        <w:rPr>
          <w:b/>
          <w:sz w:val="18"/>
        </w:rPr>
        <w:instrText xml:space="preserve"> FORMCHECKBOX </w:instrText>
      </w:r>
      <w:r w:rsidR="00D80543">
        <w:rPr>
          <w:b/>
          <w:sz w:val="18"/>
        </w:rPr>
      </w:r>
      <w:r w:rsidR="00D80543">
        <w:rPr>
          <w:b/>
          <w:sz w:val="18"/>
        </w:rPr>
        <w:fldChar w:fldCharType="separate"/>
      </w:r>
      <w:r w:rsidRPr="00BF27A6">
        <w:rPr>
          <w:b/>
          <w:sz w:val="18"/>
        </w:rPr>
        <w:fldChar w:fldCharType="end"/>
      </w:r>
      <w:r w:rsidR="00A35A02" w:rsidRPr="00BF27A6">
        <w:rPr>
          <w:sz w:val="18"/>
          <w:szCs w:val="18"/>
        </w:rPr>
        <w:tab/>
      </w:r>
      <w:r w:rsidR="00A35A02">
        <w:rPr>
          <w:sz w:val="18"/>
          <w:szCs w:val="18"/>
        </w:rPr>
        <w:t>T</w:t>
      </w:r>
      <w:r w:rsidR="00A35A02" w:rsidRPr="00BF27A6">
        <w:rPr>
          <w:sz w:val="18"/>
          <w:szCs w:val="18"/>
        </w:rPr>
        <w:t xml:space="preserve">he role of the individual </w:t>
      </w:r>
      <w:r w:rsidR="00A35A02">
        <w:rPr>
          <w:sz w:val="18"/>
          <w:szCs w:val="18"/>
        </w:rPr>
        <w:t xml:space="preserve">has been revised </w:t>
      </w:r>
      <w:r w:rsidR="00A35A02" w:rsidRPr="00BF27A6">
        <w:rPr>
          <w:sz w:val="18"/>
          <w:szCs w:val="18"/>
        </w:rPr>
        <w:t xml:space="preserve">so that the relationship is no longer relevant to the educational activity. </w:t>
      </w:r>
    </w:p>
    <w:p w:rsidR="00A35A02" w:rsidRPr="005B637A" w:rsidRDefault="009C2721" w:rsidP="00A35A02">
      <w:pPr>
        <w:pStyle w:val="BodyText3"/>
        <w:numPr>
          <w:ilvl w:val="0"/>
          <w:numId w:val="5"/>
        </w:numPr>
        <w:tabs>
          <w:tab w:val="left" w:pos="720"/>
          <w:tab w:val="left" w:pos="1080"/>
        </w:tabs>
        <w:spacing w:after="0"/>
        <w:ind w:right="18"/>
        <w:rPr>
          <w:sz w:val="18"/>
          <w:szCs w:val="18"/>
        </w:rPr>
      </w:pPr>
      <w:r>
        <w:rPr>
          <w:b/>
          <w:sz w:val="18"/>
        </w:rPr>
        <w:fldChar w:fldCharType="begin">
          <w:ffData>
            <w:name w:val="Check10"/>
            <w:enabled/>
            <w:calcOnExit w:val="0"/>
            <w:checkBox>
              <w:sizeAuto/>
              <w:default w:val="0"/>
              <w:checked w:val="0"/>
            </w:checkBox>
          </w:ffData>
        </w:fldChar>
      </w:r>
      <w:r w:rsidR="00A35A02">
        <w:rPr>
          <w:b/>
          <w:sz w:val="18"/>
        </w:rPr>
        <w:instrText xml:space="preserve"> FORMCHECKBOX </w:instrText>
      </w:r>
      <w:r w:rsidR="00D80543">
        <w:rPr>
          <w:b/>
          <w:sz w:val="18"/>
        </w:rPr>
      </w:r>
      <w:r w:rsidR="00D80543">
        <w:rPr>
          <w:b/>
          <w:sz w:val="18"/>
        </w:rPr>
        <w:fldChar w:fldCharType="separate"/>
      </w:r>
      <w:r>
        <w:rPr>
          <w:b/>
          <w:sz w:val="18"/>
        </w:rPr>
        <w:fldChar w:fldCharType="end"/>
      </w:r>
      <w:r w:rsidR="00A35A02" w:rsidRPr="00E47C40">
        <w:rPr>
          <w:sz w:val="18"/>
          <w:szCs w:val="18"/>
        </w:rPr>
        <w:tab/>
      </w:r>
      <w:r w:rsidR="00A35A02">
        <w:rPr>
          <w:sz w:val="18"/>
          <w:szCs w:val="18"/>
        </w:rPr>
        <w:t xml:space="preserve">Contact hours will not be awarded for a portion or all of this activity. </w:t>
      </w:r>
    </w:p>
    <w:p w:rsidR="00A35A02" w:rsidRDefault="009C2721" w:rsidP="00A35A02">
      <w:pPr>
        <w:pStyle w:val="BodyText3"/>
        <w:numPr>
          <w:ilvl w:val="0"/>
          <w:numId w:val="5"/>
        </w:numPr>
        <w:tabs>
          <w:tab w:val="left" w:pos="270"/>
          <w:tab w:val="left" w:pos="720"/>
          <w:tab w:val="left" w:pos="1080"/>
        </w:tabs>
        <w:spacing w:after="0"/>
        <w:ind w:right="18"/>
        <w:rPr>
          <w:sz w:val="18"/>
          <w:szCs w:val="18"/>
        </w:rPr>
      </w:pPr>
      <w:r>
        <w:rPr>
          <w:b/>
          <w:sz w:val="18"/>
        </w:rPr>
        <w:fldChar w:fldCharType="begin">
          <w:ffData>
            <w:name w:val="Check10"/>
            <w:enabled/>
            <w:calcOnExit w:val="0"/>
            <w:checkBox>
              <w:sizeAuto/>
              <w:default w:val="0"/>
              <w:checked w:val="0"/>
            </w:checkBox>
          </w:ffData>
        </w:fldChar>
      </w:r>
      <w:r w:rsidR="00A35A02">
        <w:rPr>
          <w:b/>
          <w:sz w:val="18"/>
        </w:rPr>
        <w:instrText xml:space="preserve"> FORMCHECKBOX </w:instrText>
      </w:r>
      <w:r w:rsidR="00D80543">
        <w:rPr>
          <w:b/>
          <w:sz w:val="18"/>
        </w:rPr>
      </w:r>
      <w:r w:rsidR="00D80543">
        <w:rPr>
          <w:b/>
          <w:sz w:val="18"/>
        </w:rPr>
        <w:fldChar w:fldCharType="separate"/>
      </w:r>
      <w:r>
        <w:rPr>
          <w:b/>
          <w:sz w:val="18"/>
        </w:rPr>
        <w:fldChar w:fldCharType="end"/>
      </w:r>
      <w:r w:rsidR="00A35A02" w:rsidRPr="00E47C40">
        <w:rPr>
          <w:sz w:val="18"/>
          <w:szCs w:val="18"/>
        </w:rPr>
        <w:tab/>
        <w:t xml:space="preserve">Other: </w:t>
      </w:r>
    </w:p>
    <w:p w:rsidR="00411299" w:rsidRDefault="00A35A02" w:rsidP="007C4A37">
      <w:pPr>
        <w:pStyle w:val="BodyText3"/>
        <w:tabs>
          <w:tab w:val="left" w:pos="270"/>
          <w:tab w:val="left" w:pos="360"/>
          <w:tab w:val="left" w:pos="720"/>
        </w:tabs>
        <w:spacing w:after="0"/>
        <w:ind w:left="360" w:right="18"/>
        <w:rPr>
          <w:snapToGrid w:val="0"/>
          <w:sz w:val="18"/>
          <w:szCs w:val="18"/>
        </w:rPr>
      </w:pPr>
      <w:r>
        <w:rPr>
          <w:b/>
          <w:sz w:val="18"/>
          <w:szCs w:val="18"/>
        </w:rPr>
        <w:t>Nurse planner i</w:t>
      </w:r>
      <w:r w:rsidRPr="00482DC3">
        <w:rPr>
          <w:b/>
          <w:sz w:val="18"/>
          <w:szCs w:val="18"/>
        </w:rPr>
        <w:t>nitials</w:t>
      </w:r>
      <w:r>
        <w:rPr>
          <w:sz w:val="18"/>
          <w:szCs w:val="18"/>
        </w:rPr>
        <w:t xml:space="preserve">: </w:t>
      </w:r>
      <w:r w:rsidR="009C2721" w:rsidRPr="00AB4C56">
        <w:rPr>
          <w:rFonts w:ascii="Calibri" w:hAnsi="Calibri"/>
          <w:sz w:val="18"/>
          <w:szCs w:val="18"/>
        </w:rPr>
        <w:fldChar w:fldCharType="begin">
          <w:ffData>
            <w:name w:val="Text36"/>
            <w:enabled/>
            <w:calcOnExit w:val="0"/>
            <w:textInput/>
          </w:ffData>
        </w:fldChar>
      </w:r>
      <w:r w:rsidRPr="00AB4C56">
        <w:rPr>
          <w:rFonts w:ascii="Calibri" w:hAnsi="Calibri"/>
          <w:sz w:val="18"/>
          <w:szCs w:val="18"/>
        </w:rPr>
        <w:instrText xml:space="preserve"> FORMTEXT </w:instrText>
      </w:r>
      <w:r w:rsidR="009C2721" w:rsidRPr="00AB4C56">
        <w:rPr>
          <w:rFonts w:ascii="Calibri" w:hAnsi="Calibri"/>
          <w:sz w:val="18"/>
          <w:szCs w:val="18"/>
        </w:rPr>
      </w:r>
      <w:r w:rsidR="009C2721" w:rsidRPr="00AB4C56">
        <w:rPr>
          <w:rFonts w:ascii="Calibri" w:hAnsi="Calibri"/>
          <w:sz w:val="18"/>
          <w:szCs w:val="18"/>
        </w:rPr>
        <w:fldChar w:fldCharType="separate"/>
      </w:r>
      <w:r w:rsidRPr="00AB4C56">
        <w:rPr>
          <w:noProof/>
          <w:sz w:val="18"/>
          <w:szCs w:val="18"/>
        </w:rPr>
        <w:t> </w:t>
      </w:r>
      <w:r w:rsidRPr="00AB4C56">
        <w:rPr>
          <w:noProof/>
          <w:sz w:val="18"/>
          <w:szCs w:val="18"/>
        </w:rPr>
        <w:t> </w:t>
      </w:r>
      <w:r w:rsidRPr="00AB4C56">
        <w:rPr>
          <w:noProof/>
          <w:sz w:val="18"/>
          <w:szCs w:val="18"/>
        </w:rPr>
        <w:t> </w:t>
      </w:r>
      <w:r w:rsidRPr="00AB4C56">
        <w:rPr>
          <w:noProof/>
          <w:sz w:val="18"/>
          <w:szCs w:val="18"/>
        </w:rPr>
        <w:t> </w:t>
      </w:r>
      <w:r w:rsidRPr="00AB4C56">
        <w:rPr>
          <w:noProof/>
          <w:sz w:val="18"/>
          <w:szCs w:val="18"/>
        </w:rPr>
        <w:t> </w:t>
      </w:r>
      <w:r w:rsidR="009C2721" w:rsidRPr="00AB4C56">
        <w:rPr>
          <w:rFonts w:ascii="Calibri" w:hAnsi="Calibri"/>
          <w:sz w:val="18"/>
          <w:szCs w:val="18"/>
        </w:rPr>
        <w:fldChar w:fldCharType="end"/>
      </w:r>
      <w:r w:rsidRPr="00E8428F">
        <w:rPr>
          <w:sz w:val="18"/>
          <w:szCs w:val="18"/>
        </w:rPr>
        <w:t xml:space="preserve">    </w:t>
      </w:r>
      <w:r w:rsidR="007C4A37">
        <w:rPr>
          <w:sz w:val="18"/>
          <w:szCs w:val="18"/>
        </w:rPr>
        <w:t xml:space="preserve">   </w:t>
      </w:r>
      <w:r w:rsidRPr="00E8428F">
        <w:rPr>
          <w:b/>
          <w:sz w:val="18"/>
          <w:szCs w:val="18"/>
        </w:rPr>
        <w:t>Date</w:t>
      </w:r>
      <w:r w:rsidRPr="00E8428F">
        <w:rPr>
          <w:sz w:val="18"/>
          <w:szCs w:val="18"/>
        </w:rPr>
        <w:t xml:space="preserve">: </w:t>
      </w:r>
      <w:r w:rsidR="009C2721" w:rsidRPr="00AB4C56">
        <w:rPr>
          <w:rFonts w:ascii="Calibri" w:hAnsi="Calibri"/>
          <w:sz w:val="18"/>
          <w:szCs w:val="18"/>
        </w:rPr>
        <w:fldChar w:fldCharType="begin">
          <w:ffData>
            <w:name w:val="Text36"/>
            <w:enabled/>
            <w:calcOnExit w:val="0"/>
            <w:textInput/>
          </w:ffData>
        </w:fldChar>
      </w:r>
      <w:r w:rsidRPr="00AB4C56">
        <w:rPr>
          <w:rFonts w:ascii="Calibri" w:hAnsi="Calibri"/>
          <w:sz w:val="18"/>
          <w:szCs w:val="18"/>
        </w:rPr>
        <w:instrText xml:space="preserve"> FORMTEXT </w:instrText>
      </w:r>
      <w:r w:rsidR="009C2721" w:rsidRPr="00AB4C56">
        <w:rPr>
          <w:rFonts w:ascii="Calibri" w:hAnsi="Calibri"/>
          <w:sz w:val="18"/>
          <w:szCs w:val="18"/>
        </w:rPr>
      </w:r>
      <w:r w:rsidR="009C2721" w:rsidRPr="00AB4C56">
        <w:rPr>
          <w:rFonts w:ascii="Calibri" w:hAnsi="Calibri"/>
          <w:sz w:val="18"/>
          <w:szCs w:val="18"/>
        </w:rPr>
        <w:fldChar w:fldCharType="separate"/>
      </w:r>
      <w:r w:rsidRPr="00AB4C56">
        <w:rPr>
          <w:noProof/>
          <w:sz w:val="18"/>
          <w:szCs w:val="18"/>
        </w:rPr>
        <w:t> </w:t>
      </w:r>
      <w:r w:rsidRPr="00AB4C56">
        <w:rPr>
          <w:noProof/>
          <w:sz w:val="18"/>
          <w:szCs w:val="18"/>
        </w:rPr>
        <w:t> </w:t>
      </w:r>
      <w:r w:rsidRPr="00AB4C56">
        <w:rPr>
          <w:noProof/>
          <w:sz w:val="18"/>
          <w:szCs w:val="18"/>
        </w:rPr>
        <w:t> </w:t>
      </w:r>
      <w:r w:rsidRPr="00AB4C56">
        <w:rPr>
          <w:noProof/>
          <w:sz w:val="18"/>
          <w:szCs w:val="18"/>
        </w:rPr>
        <w:t> </w:t>
      </w:r>
      <w:r w:rsidRPr="00AB4C56">
        <w:rPr>
          <w:noProof/>
          <w:sz w:val="18"/>
          <w:szCs w:val="18"/>
        </w:rPr>
        <w:t> </w:t>
      </w:r>
      <w:r w:rsidR="009C2721" w:rsidRPr="00AB4C56">
        <w:rPr>
          <w:rFonts w:ascii="Calibri" w:hAnsi="Calibri"/>
          <w:sz w:val="18"/>
          <w:szCs w:val="18"/>
        </w:rPr>
        <w:fldChar w:fldCharType="end"/>
      </w:r>
      <w:r w:rsidR="007C4A37">
        <w:rPr>
          <w:rFonts w:ascii="Calibri" w:hAnsi="Calibri"/>
          <w:sz w:val="18"/>
          <w:szCs w:val="18"/>
        </w:rPr>
        <w:t xml:space="preserve">  </w:t>
      </w:r>
      <w:r w:rsidR="007C4A37">
        <w:rPr>
          <w:snapToGrid w:val="0"/>
          <w:sz w:val="18"/>
          <w:szCs w:val="18"/>
        </w:rPr>
        <w:t>For questions</w:t>
      </w:r>
      <w:r w:rsidR="00D80543">
        <w:rPr>
          <w:snapToGrid w:val="0"/>
          <w:sz w:val="18"/>
          <w:szCs w:val="18"/>
        </w:rPr>
        <w:t xml:space="preserve">, please contact Marites Almachar, </w:t>
      </w:r>
      <w:hyperlink r:id="rId9" w:history="1">
        <w:r w:rsidR="00D80543" w:rsidRPr="00A01148">
          <w:rPr>
            <w:rStyle w:val="Hyperlink"/>
            <w:snapToGrid w:val="0"/>
            <w:sz w:val="18"/>
            <w:szCs w:val="18"/>
          </w:rPr>
          <w:t>maritesb@uw.edu</w:t>
        </w:r>
      </w:hyperlink>
      <w:r w:rsidR="00D80543">
        <w:rPr>
          <w:snapToGrid w:val="0"/>
          <w:sz w:val="18"/>
          <w:szCs w:val="18"/>
        </w:rPr>
        <w:t xml:space="preserve"> or 206.221.2405</w:t>
      </w:r>
      <w:bookmarkStart w:id="10" w:name="_GoBack"/>
      <w:bookmarkEnd w:id="10"/>
      <w:r w:rsidR="007C4A37">
        <w:rPr>
          <w:snapToGrid w:val="0"/>
          <w:sz w:val="18"/>
          <w:szCs w:val="18"/>
        </w:rPr>
        <w:t xml:space="preserve">. </w:t>
      </w:r>
    </w:p>
    <w:p w:rsidR="001C3550" w:rsidRDefault="00E8726F" w:rsidP="007C4A37">
      <w:pPr>
        <w:pStyle w:val="BodyText3"/>
        <w:tabs>
          <w:tab w:val="left" w:pos="270"/>
          <w:tab w:val="left" w:pos="360"/>
          <w:tab w:val="left" w:pos="720"/>
        </w:tabs>
        <w:spacing w:after="0"/>
        <w:ind w:left="360" w:right="18"/>
        <w:jc w:val="center"/>
        <w:rPr>
          <w:b/>
          <w:snapToGrid w:val="0"/>
          <w:sz w:val="22"/>
          <w:szCs w:val="22"/>
        </w:rPr>
      </w:pPr>
      <w:r>
        <w:rPr>
          <w:snapToGrid w:val="0"/>
          <w:sz w:val="18"/>
          <w:szCs w:val="18"/>
        </w:rPr>
        <w:br w:type="page"/>
      </w:r>
      <w:r w:rsidR="001B2243">
        <w:rPr>
          <w:snapToGrid w:val="0"/>
          <w:sz w:val="18"/>
          <w:szCs w:val="18"/>
        </w:rPr>
        <w:lastRenderedPageBreak/>
        <w:br/>
      </w:r>
      <w:r w:rsidR="001B2243">
        <w:rPr>
          <w:snapToGrid w:val="0"/>
          <w:sz w:val="18"/>
          <w:szCs w:val="18"/>
        </w:rPr>
        <w:br/>
      </w:r>
    </w:p>
    <w:p w:rsidR="009C0577" w:rsidRPr="009C0577" w:rsidRDefault="009C0577" w:rsidP="00564321">
      <w:pPr>
        <w:pStyle w:val="BodyText3"/>
        <w:tabs>
          <w:tab w:val="left" w:pos="1980"/>
        </w:tabs>
        <w:spacing w:after="0"/>
        <w:ind w:left="1440" w:right="18"/>
        <w:rPr>
          <w:b/>
          <w:snapToGrid w:val="0"/>
          <w:sz w:val="22"/>
          <w:szCs w:val="22"/>
        </w:rPr>
      </w:pPr>
      <w:r w:rsidRPr="009C0577">
        <w:rPr>
          <w:b/>
          <w:snapToGrid w:val="0"/>
          <w:sz w:val="22"/>
          <w:szCs w:val="22"/>
        </w:rPr>
        <w:t>DEFINITION OF A COMMERCIAL INTEREST ORGANIZATION</w:t>
      </w:r>
      <w:r w:rsidRPr="009C0577">
        <w:rPr>
          <w:b/>
          <w:snapToGrid w:val="0"/>
          <w:sz w:val="22"/>
          <w:szCs w:val="22"/>
          <w:vertAlign w:val="superscript"/>
        </w:rPr>
        <w:t>1</w:t>
      </w:r>
      <w:r w:rsidR="0084782C">
        <w:rPr>
          <w:b/>
          <w:snapToGrid w:val="0"/>
          <w:sz w:val="22"/>
          <w:szCs w:val="22"/>
          <w:vertAlign w:val="superscript"/>
        </w:rPr>
        <w:t>, 2</w:t>
      </w:r>
    </w:p>
    <w:p w:rsidR="009C0577" w:rsidRDefault="009C0577" w:rsidP="00564321">
      <w:pPr>
        <w:pStyle w:val="BodyText3"/>
        <w:tabs>
          <w:tab w:val="left" w:pos="1980"/>
        </w:tabs>
        <w:spacing w:after="0"/>
        <w:ind w:left="1440" w:right="18"/>
        <w:rPr>
          <w:sz w:val="22"/>
          <w:szCs w:val="22"/>
        </w:rPr>
      </w:pPr>
      <w:r w:rsidRPr="009C0577">
        <w:rPr>
          <w:snapToGrid w:val="0"/>
          <w:sz w:val="22"/>
          <w:szCs w:val="22"/>
        </w:rPr>
        <w:t xml:space="preserve">The </w:t>
      </w:r>
      <w:r w:rsidRPr="009C0577">
        <w:rPr>
          <w:sz w:val="22"/>
          <w:szCs w:val="22"/>
        </w:rPr>
        <w:t>American Nurses Credentialing Center (ANCC)</w:t>
      </w:r>
      <w:r>
        <w:rPr>
          <w:sz w:val="22"/>
          <w:szCs w:val="22"/>
        </w:rPr>
        <w:t xml:space="preserve"> defines an organization as having a commercial interest (“Commercial Interest Organization”) if it:</w:t>
      </w:r>
    </w:p>
    <w:p w:rsidR="009C0577" w:rsidRDefault="009C0577" w:rsidP="00564321">
      <w:pPr>
        <w:pStyle w:val="BodyText3"/>
        <w:numPr>
          <w:ilvl w:val="0"/>
          <w:numId w:val="8"/>
        </w:numPr>
        <w:tabs>
          <w:tab w:val="left" w:pos="1980"/>
        </w:tabs>
        <w:spacing w:after="0"/>
        <w:ind w:left="1980" w:right="18" w:hanging="270"/>
        <w:rPr>
          <w:sz w:val="22"/>
          <w:szCs w:val="22"/>
        </w:rPr>
      </w:pPr>
      <w:r>
        <w:rPr>
          <w:sz w:val="22"/>
          <w:szCs w:val="22"/>
        </w:rPr>
        <w:t>Produces, markets, sells or distributes health care goods or services consumed by or used on patients;</w:t>
      </w:r>
    </w:p>
    <w:p w:rsidR="009C0577" w:rsidRDefault="009C0577" w:rsidP="00564321">
      <w:pPr>
        <w:pStyle w:val="BodyText3"/>
        <w:numPr>
          <w:ilvl w:val="0"/>
          <w:numId w:val="8"/>
        </w:numPr>
        <w:tabs>
          <w:tab w:val="left" w:pos="1980"/>
        </w:tabs>
        <w:spacing w:after="0"/>
        <w:ind w:left="1980" w:right="18" w:hanging="270"/>
        <w:rPr>
          <w:sz w:val="22"/>
          <w:szCs w:val="22"/>
        </w:rPr>
      </w:pPr>
      <w:r>
        <w:rPr>
          <w:sz w:val="22"/>
          <w:szCs w:val="22"/>
        </w:rPr>
        <w:t>Is owned or operated, in whole or in part, by an organization that produces, markets, sells or distributes health are goods or services consumed by or used on patients; or</w:t>
      </w:r>
    </w:p>
    <w:p w:rsidR="009C0577" w:rsidRDefault="009C0577" w:rsidP="00564321">
      <w:pPr>
        <w:pStyle w:val="BodyText3"/>
        <w:numPr>
          <w:ilvl w:val="0"/>
          <w:numId w:val="8"/>
        </w:numPr>
        <w:tabs>
          <w:tab w:val="left" w:pos="1980"/>
        </w:tabs>
        <w:spacing w:after="0"/>
        <w:ind w:left="1980" w:right="18" w:hanging="270"/>
        <w:rPr>
          <w:sz w:val="22"/>
          <w:szCs w:val="22"/>
        </w:rPr>
      </w:pPr>
      <w:r>
        <w:rPr>
          <w:sz w:val="22"/>
          <w:szCs w:val="22"/>
        </w:rPr>
        <w:t>Advocates for use of the products or services of commercial interest organizations.</w:t>
      </w:r>
    </w:p>
    <w:p w:rsidR="009C0577" w:rsidRPr="009C0577" w:rsidRDefault="009C0577" w:rsidP="00564321">
      <w:pPr>
        <w:pStyle w:val="BodyText3"/>
        <w:tabs>
          <w:tab w:val="left" w:pos="1980"/>
        </w:tabs>
        <w:spacing w:after="0"/>
        <w:ind w:left="1440" w:right="18"/>
        <w:rPr>
          <w:snapToGrid w:val="0"/>
          <w:sz w:val="22"/>
          <w:szCs w:val="22"/>
        </w:rPr>
      </w:pPr>
    </w:p>
    <w:p w:rsidR="00E8726F" w:rsidRPr="0084782C" w:rsidRDefault="00E8726F" w:rsidP="0084782C">
      <w:pPr>
        <w:pStyle w:val="BodyText3"/>
        <w:tabs>
          <w:tab w:val="left" w:pos="1980"/>
        </w:tabs>
        <w:spacing w:after="0"/>
        <w:ind w:left="1440" w:right="18"/>
        <w:rPr>
          <w:b/>
          <w:snapToGrid w:val="0"/>
          <w:sz w:val="22"/>
          <w:szCs w:val="22"/>
        </w:rPr>
      </w:pPr>
      <w:r w:rsidRPr="009C0577">
        <w:rPr>
          <w:b/>
          <w:snapToGrid w:val="0"/>
          <w:sz w:val="22"/>
          <w:szCs w:val="22"/>
        </w:rPr>
        <w:t xml:space="preserve">ORGANIZATIONS THAT ARE </w:t>
      </w:r>
      <w:r w:rsidRPr="009C0577">
        <w:rPr>
          <w:b/>
          <w:snapToGrid w:val="0"/>
          <w:sz w:val="22"/>
          <w:szCs w:val="22"/>
          <w:u w:val="single"/>
        </w:rPr>
        <w:t>NOT</w:t>
      </w:r>
      <w:r w:rsidRPr="009C0577">
        <w:rPr>
          <w:b/>
          <w:snapToGrid w:val="0"/>
          <w:sz w:val="22"/>
          <w:szCs w:val="22"/>
        </w:rPr>
        <w:t xml:space="preserve"> A COMMER</w:t>
      </w:r>
      <w:r w:rsidR="005840A8">
        <w:rPr>
          <w:b/>
          <w:snapToGrid w:val="0"/>
          <w:sz w:val="22"/>
          <w:szCs w:val="22"/>
        </w:rPr>
        <w:t>C</w:t>
      </w:r>
      <w:r w:rsidRPr="009C0577">
        <w:rPr>
          <w:b/>
          <w:snapToGrid w:val="0"/>
          <w:sz w:val="22"/>
          <w:szCs w:val="22"/>
        </w:rPr>
        <w:t>IAL INTEREST ORGANIZATION</w:t>
      </w:r>
      <w:r w:rsidR="00D46381" w:rsidRPr="009C0577">
        <w:rPr>
          <w:b/>
          <w:snapToGrid w:val="0"/>
          <w:sz w:val="22"/>
          <w:szCs w:val="22"/>
          <w:vertAlign w:val="superscript"/>
        </w:rPr>
        <w:t>1, 2</w:t>
      </w:r>
    </w:p>
    <w:p w:rsidR="00E8726F" w:rsidRPr="009C0577" w:rsidRDefault="00D46381" w:rsidP="0084782C">
      <w:pPr>
        <w:numPr>
          <w:ilvl w:val="0"/>
          <w:numId w:val="7"/>
        </w:numPr>
        <w:tabs>
          <w:tab w:val="left" w:pos="2160"/>
        </w:tabs>
        <w:ind w:left="2160" w:hanging="450"/>
        <w:rPr>
          <w:sz w:val="22"/>
          <w:szCs w:val="22"/>
        </w:rPr>
      </w:pPr>
      <w:r w:rsidRPr="009C0577">
        <w:rPr>
          <w:sz w:val="22"/>
          <w:szCs w:val="22"/>
        </w:rPr>
        <w:t>A government entity</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A non-profit 503(c) organization</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A provider of clinical services directly to patients, including but not limited to hospitals, health care agencies and independent health care practitioners</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An entity the sole purpose of which is to improve or support the delivery of health care to patients, including but not limited to providers or developers of electronic health information systems, database systems and quality improvement systems.</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A non-healthcare related entity who primary mission is not producing, marketing or selling or distributing health care goods or services consumed by or used on patients</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Liability insurance providers</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Health insurance providers</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Group medical practices</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Acute care hospitals (for profit and not for profit)</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Rehabilitation centers (for profit and not for profit)</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Nursing homes (for profit and not for profit)</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Blood banks</w:t>
      </w:r>
    </w:p>
    <w:p w:rsidR="00D46381" w:rsidRPr="009C0577" w:rsidRDefault="00D46381" w:rsidP="0084782C">
      <w:pPr>
        <w:numPr>
          <w:ilvl w:val="0"/>
          <w:numId w:val="7"/>
        </w:numPr>
        <w:tabs>
          <w:tab w:val="left" w:pos="2160"/>
        </w:tabs>
        <w:ind w:left="2160" w:hanging="450"/>
        <w:rPr>
          <w:sz w:val="22"/>
          <w:szCs w:val="22"/>
        </w:rPr>
      </w:pPr>
      <w:r w:rsidRPr="009C0577">
        <w:rPr>
          <w:sz w:val="22"/>
          <w:szCs w:val="22"/>
        </w:rPr>
        <w:t>Diagnostic laboratories</w:t>
      </w:r>
    </w:p>
    <w:p w:rsidR="00E8726F" w:rsidRDefault="0084782C" w:rsidP="007F42F7">
      <w:pPr>
        <w:numPr>
          <w:ilvl w:val="0"/>
          <w:numId w:val="7"/>
        </w:numPr>
        <w:tabs>
          <w:tab w:val="left" w:pos="2160"/>
        </w:tabs>
        <w:ind w:left="2160" w:hanging="450"/>
        <w:rPr>
          <w:sz w:val="22"/>
          <w:szCs w:val="22"/>
        </w:rPr>
      </w:pPr>
      <w:r w:rsidRPr="007F42F7">
        <w:rPr>
          <w:sz w:val="22"/>
          <w:szCs w:val="22"/>
        </w:rPr>
        <w:t>Author of a book</w:t>
      </w:r>
      <w:r w:rsidR="001C3550">
        <w:rPr>
          <w:sz w:val="22"/>
          <w:szCs w:val="22"/>
          <w:vertAlign w:val="superscript"/>
        </w:rPr>
        <w:t>3</w:t>
      </w:r>
    </w:p>
    <w:p w:rsidR="007F42F7" w:rsidRPr="007F42F7" w:rsidRDefault="007F42F7" w:rsidP="007F42F7">
      <w:pPr>
        <w:numPr>
          <w:ilvl w:val="0"/>
          <w:numId w:val="7"/>
        </w:numPr>
        <w:tabs>
          <w:tab w:val="left" w:pos="2160"/>
        </w:tabs>
        <w:ind w:left="2160" w:hanging="450"/>
        <w:rPr>
          <w:sz w:val="22"/>
          <w:szCs w:val="22"/>
        </w:rPr>
      </w:pPr>
      <w:r>
        <w:rPr>
          <w:sz w:val="22"/>
          <w:szCs w:val="22"/>
        </w:rPr>
        <w:t>Publishing company</w:t>
      </w:r>
      <w:r w:rsidR="001C3550">
        <w:rPr>
          <w:sz w:val="22"/>
          <w:szCs w:val="22"/>
          <w:vertAlign w:val="superscript"/>
        </w:rPr>
        <w:t>3</w:t>
      </w:r>
    </w:p>
    <w:p w:rsidR="00D46381" w:rsidRPr="009C0577" w:rsidRDefault="00D46381" w:rsidP="005840A8">
      <w:pPr>
        <w:tabs>
          <w:tab w:val="left" w:pos="900"/>
          <w:tab w:val="left" w:pos="1980"/>
        </w:tabs>
        <w:rPr>
          <w:sz w:val="22"/>
          <w:szCs w:val="22"/>
        </w:rPr>
      </w:pPr>
    </w:p>
    <w:p w:rsidR="00E8726F" w:rsidRPr="009C0577" w:rsidRDefault="00D46381" w:rsidP="0084782C">
      <w:pPr>
        <w:tabs>
          <w:tab w:val="left" w:pos="900"/>
          <w:tab w:val="left" w:pos="1980"/>
        </w:tabs>
        <w:ind w:left="1800" w:hanging="360"/>
        <w:rPr>
          <w:sz w:val="22"/>
          <w:szCs w:val="22"/>
        </w:rPr>
      </w:pPr>
      <w:r w:rsidRPr="009C0577">
        <w:rPr>
          <w:sz w:val="22"/>
          <w:szCs w:val="22"/>
          <w:vertAlign w:val="superscript"/>
        </w:rPr>
        <w:lastRenderedPageBreak/>
        <w:t>1</w:t>
      </w:r>
      <w:r w:rsidR="00E8726F" w:rsidRPr="009C0577">
        <w:rPr>
          <w:sz w:val="22"/>
          <w:szCs w:val="22"/>
        </w:rPr>
        <w:t xml:space="preserve">American Nurses Credentialing Center’s </w:t>
      </w:r>
      <w:r w:rsidRPr="009C0577">
        <w:rPr>
          <w:sz w:val="22"/>
          <w:szCs w:val="22"/>
        </w:rPr>
        <w:t xml:space="preserve">(ANCC) </w:t>
      </w:r>
      <w:r w:rsidR="00E8726F" w:rsidRPr="009C0577">
        <w:rPr>
          <w:sz w:val="22"/>
          <w:szCs w:val="22"/>
        </w:rPr>
        <w:t>Content Integrity Standard for Industry Support in Continuing</w:t>
      </w:r>
      <w:r w:rsidRPr="009C0577">
        <w:rPr>
          <w:sz w:val="22"/>
          <w:szCs w:val="22"/>
        </w:rPr>
        <w:t xml:space="preserve"> Nursing Educational Activities (Effective date: 1/1/2013; </w:t>
      </w:r>
      <w:proofErr w:type="gramStart"/>
      <w:r w:rsidRPr="009C0577">
        <w:rPr>
          <w:sz w:val="22"/>
          <w:szCs w:val="22"/>
        </w:rPr>
        <w:t>Updated</w:t>
      </w:r>
      <w:proofErr w:type="gramEnd"/>
      <w:r w:rsidRPr="009C0577">
        <w:rPr>
          <w:sz w:val="22"/>
          <w:szCs w:val="22"/>
        </w:rPr>
        <w:t>: 5/1/2013)</w:t>
      </w:r>
    </w:p>
    <w:p w:rsidR="00D46381" w:rsidRPr="009C0577" w:rsidRDefault="00D46381" w:rsidP="0084782C">
      <w:pPr>
        <w:tabs>
          <w:tab w:val="left" w:pos="900"/>
          <w:tab w:val="left" w:pos="1980"/>
        </w:tabs>
        <w:ind w:left="1800" w:hanging="360"/>
        <w:rPr>
          <w:sz w:val="22"/>
          <w:szCs w:val="22"/>
        </w:rPr>
      </w:pPr>
      <w:r w:rsidRPr="009C0577">
        <w:rPr>
          <w:sz w:val="22"/>
          <w:szCs w:val="22"/>
          <w:vertAlign w:val="superscript"/>
        </w:rPr>
        <w:t>2</w:t>
      </w:r>
      <w:r w:rsidRPr="009C0577">
        <w:rPr>
          <w:sz w:val="22"/>
          <w:szCs w:val="22"/>
        </w:rPr>
        <w:t>Accreditation Council for Continuing Medical Education (ACCME)</w:t>
      </w:r>
      <w:r w:rsidR="009C0577" w:rsidRPr="009C0577">
        <w:rPr>
          <w:sz w:val="22"/>
          <w:szCs w:val="22"/>
        </w:rPr>
        <w:t xml:space="preserve"> Standards of Commercial Support, August 2007 (</w:t>
      </w:r>
      <w:hyperlink r:id="rId10" w:history="1">
        <w:r w:rsidR="009C0577" w:rsidRPr="009C0577">
          <w:rPr>
            <w:rStyle w:val="Hyperlink"/>
            <w:sz w:val="22"/>
            <w:szCs w:val="22"/>
          </w:rPr>
          <w:t>www.accme.org</w:t>
        </w:r>
      </w:hyperlink>
      <w:r w:rsidR="009C0577" w:rsidRPr="009C0577">
        <w:rPr>
          <w:sz w:val="22"/>
          <w:szCs w:val="22"/>
        </w:rPr>
        <w:t>) [Note: ANCC’s definition is intended to ensure compliance with Food and Drug Administration Guidance on Industry-Supported Scientific and Education Activities and consistency with the ACCME definition.]</w:t>
      </w:r>
    </w:p>
    <w:p w:rsidR="00E8726F" w:rsidRDefault="007F42F7" w:rsidP="007F42F7">
      <w:pPr>
        <w:pStyle w:val="BodyText3"/>
        <w:tabs>
          <w:tab w:val="left" w:pos="1980"/>
        </w:tabs>
        <w:spacing w:after="0"/>
        <w:ind w:left="1800" w:right="18" w:hanging="360"/>
        <w:rPr>
          <w:sz w:val="22"/>
          <w:szCs w:val="22"/>
        </w:rPr>
      </w:pPr>
      <w:r>
        <w:rPr>
          <w:sz w:val="22"/>
          <w:szCs w:val="22"/>
          <w:vertAlign w:val="superscript"/>
        </w:rPr>
        <w:t>3</w:t>
      </w:r>
      <w:r w:rsidRPr="009C0577">
        <w:rPr>
          <w:sz w:val="22"/>
          <w:szCs w:val="22"/>
        </w:rPr>
        <w:t>American Nurses Credentialing</w:t>
      </w:r>
      <w:r>
        <w:rPr>
          <w:sz w:val="22"/>
          <w:szCs w:val="22"/>
        </w:rPr>
        <w:t xml:space="preserve"> Center, document retrieved 10/10/2015: </w:t>
      </w:r>
      <w:hyperlink r:id="rId11" w:history="1">
        <w:r w:rsidRPr="006C1DFC">
          <w:rPr>
            <w:rStyle w:val="Hyperlink"/>
            <w:sz w:val="22"/>
            <w:szCs w:val="22"/>
          </w:rPr>
          <w:t>http://wwwnursecredentialing.org/Documents/Accreditation/AccredVideo-FaqSheets/2013-ManualWebinarFAQ-Provider.pdf</w:t>
        </w:r>
      </w:hyperlink>
    </w:p>
    <w:sectPr w:rsidR="00E8726F" w:rsidSect="00172937">
      <w:footerReference w:type="default" r:id="rId12"/>
      <w:pgSz w:w="12240" w:h="15840"/>
      <w:pgMar w:top="432" w:right="720" w:bottom="432" w:left="72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22" w:rsidRDefault="00252622" w:rsidP="00CC30FF">
      <w:r>
        <w:separator/>
      </w:r>
    </w:p>
  </w:endnote>
  <w:endnote w:type="continuationSeparator" w:id="0">
    <w:p w:rsidR="00252622" w:rsidRDefault="00252622" w:rsidP="00CC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22" w:rsidRPr="001C387F" w:rsidRDefault="005B645E" w:rsidP="00405B6A">
    <w:pPr>
      <w:pStyle w:val="Footer"/>
      <w:rPr>
        <w:sz w:val="18"/>
        <w:szCs w:val="18"/>
      </w:rPr>
    </w:pPr>
    <w:r>
      <w:rPr>
        <w:sz w:val="18"/>
        <w:szCs w:val="18"/>
      </w:rPr>
      <w:t>J</w:t>
    </w:r>
    <w:r w:rsidR="00991E8F">
      <w:rPr>
        <w:sz w:val="18"/>
        <w:szCs w:val="18"/>
      </w:rPr>
      <w:t>P Form #5,</w:t>
    </w:r>
    <w:r w:rsidR="00AF25D0">
      <w:rPr>
        <w:sz w:val="18"/>
        <w:szCs w:val="18"/>
      </w:rPr>
      <w:t xml:space="preserve"> </w:t>
    </w:r>
    <w:r w:rsidR="00856BCD">
      <w:rPr>
        <w:sz w:val="18"/>
        <w:szCs w:val="18"/>
      </w:rPr>
      <w:t>9/7/17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22" w:rsidRDefault="00252622" w:rsidP="00CC30FF">
      <w:r>
        <w:separator/>
      </w:r>
    </w:p>
  </w:footnote>
  <w:footnote w:type="continuationSeparator" w:id="0">
    <w:p w:rsidR="00252622" w:rsidRDefault="00252622" w:rsidP="00CC3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A02"/>
    <w:multiLevelType w:val="hybridMultilevel"/>
    <w:tmpl w:val="7696C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C0549"/>
    <w:multiLevelType w:val="hybridMultilevel"/>
    <w:tmpl w:val="B2C0055A"/>
    <w:lvl w:ilvl="0" w:tplc="9A16E7E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15:restartNumberingAfterBreak="0">
    <w:nsid w:val="2EDC6DE4"/>
    <w:multiLevelType w:val="hybridMultilevel"/>
    <w:tmpl w:val="6D48E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60CD66A8"/>
    <w:multiLevelType w:val="hybridMultilevel"/>
    <w:tmpl w:val="E9CC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4468D"/>
    <w:multiLevelType w:val="hybridMultilevel"/>
    <w:tmpl w:val="AD2AC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654143"/>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7FA10D85"/>
    <w:multiLevelType w:val="hybridMultilevel"/>
    <w:tmpl w:val="92DC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55297">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F"/>
    <w:rsid w:val="000215FE"/>
    <w:rsid w:val="00031AD7"/>
    <w:rsid w:val="00041443"/>
    <w:rsid w:val="000466EA"/>
    <w:rsid w:val="00055D4E"/>
    <w:rsid w:val="000567D1"/>
    <w:rsid w:val="0005698D"/>
    <w:rsid w:val="00061F47"/>
    <w:rsid w:val="00063AC8"/>
    <w:rsid w:val="00071FA2"/>
    <w:rsid w:val="000752BB"/>
    <w:rsid w:val="00076FEE"/>
    <w:rsid w:val="00087C1B"/>
    <w:rsid w:val="00095C5C"/>
    <w:rsid w:val="000B0307"/>
    <w:rsid w:val="000B0F6C"/>
    <w:rsid w:val="000D1881"/>
    <w:rsid w:val="000E36D1"/>
    <w:rsid w:val="000F179F"/>
    <w:rsid w:val="000F41B3"/>
    <w:rsid w:val="000F41C7"/>
    <w:rsid w:val="000F7404"/>
    <w:rsid w:val="000F75C6"/>
    <w:rsid w:val="000F7D5C"/>
    <w:rsid w:val="00134E56"/>
    <w:rsid w:val="00140D91"/>
    <w:rsid w:val="0014761D"/>
    <w:rsid w:val="00162B6C"/>
    <w:rsid w:val="0016496A"/>
    <w:rsid w:val="001653FA"/>
    <w:rsid w:val="0017122E"/>
    <w:rsid w:val="00172937"/>
    <w:rsid w:val="0017301C"/>
    <w:rsid w:val="00176A4B"/>
    <w:rsid w:val="00176CDC"/>
    <w:rsid w:val="00182AAF"/>
    <w:rsid w:val="001A66DC"/>
    <w:rsid w:val="001B2243"/>
    <w:rsid w:val="001B53E0"/>
    <w:rsid w:val="001C157B"/>
    <w:rsid w:val="001C3550"/>
    <w:rsid w:val="001C387F"/>
    <w:rsid w:val="001C7761"/>
    <w:rsid w:val="001E10BF"/>
    <w:rsid w:val="001E19AB"/>
    <w:rsid w:val="001E1CFE"/>
    <w:rsid w:val="001E3795"/>
    <w:rsid w:val="001E7998"/>
    <w:rsid w:val="001F2109"/>
    <w:rsid w:val="001F2EA6"/>
    <w:rsid w:val="001F5F73"/>
    <w:rsid w:val="002038AA"/>
    <w:rsid w:val="00205E83"/>
    <w:rsid w:val="00206B23"/>
    <w:rsid w:val="00214398"/>
    <w:rsid w:val="002268AD"/>
    <w:rsid w:val="00227447"/>
    <w:rsid w:val="00242F5D"/>
    <w:rsid w:val="00252622"/>
    <w:rsid w:val="00255D54"/>
    <w:rsid w:val="002634F6"/>
    <w:rsid w:val="00265E86"/>
    <w:rsid w:val="0026675B"/>
    <w:rsid w:val="00281B5E"/>
    <w:rsid w:val="0028406F"/>
    <w:rsid w:val="002841ED"/>
    <w:rsid w:val="00285E45"/>
    <w:rsid w:val="00290DE1"/>
    <w:rsid w:val="002A103C"/>
    <w:rsid w:val="002A79E0"/>
    <w:rsid w:val="002B2D8E"/>
    <w:rsid w:val="002C5C20"/>
    <w:rsid w:val="002E1F02"/>
    <w:rsid w:val="0030304A"/>
    <w:rsid w:val="00313FF5"/>
    <w:rsid w:val="003166C4"/>
    <w:rsid w:val="00334F34"/>
    <w:rsid w:val="00340262"/>
    <w:rsid w:val="00343523"/>
    <w:rsid w:val="00344A31"/>
    <w:rsid w:val="003466D2"/>
    <w:rsid w:val="0035679F"/>
    <w:rsid w:val="003721B8"/>
    <w:rsid w:val="003843C8"/>
    <w:rsid w:val="003947BD"/>
    <w:rsid w:val="003B379C"/>
    <w:rsid w:val="003D619C"/>
    <w:rsid w:val="003D7842"/>
    <w:rsid w:val="003E63A5"/>
    <w:rsid w:val="003F346E"/>
    <w:rsid w:val="00405B6A"/>
    <w:rsid w:val="00411299"/>
    <w:rsid w:val="00411F7D"/>
    <w:rsid w:val="0041558A"/>
    <w:rsid w:val="00437772"/>
    <w:rsid w:val="00446815"/>
    <w:rsid w:val="00452448"/>
    <w:rsid w:val="00454D54"/>
    <w:rsid w:val="00455653"/>
    <w:rsid w:val="004760BE"/>
    <w:rsid w:val="00480386"/>
    <w:rsid w:val="00482831"/>
    <w:rsid w:val="00482DC3"/>
    <w:rsid w:val="00487582"/>
    <w:rsid w:val="00490225"/>
    <w:rsid w:val="0049799C"/>
    <w:rsid w:val="004A2CF1"/>
    <w:rsid w:val="004B7119"/>
    <w:rsid w:val="004B7F99"/>
    <w:rsid w:val="004C0E5B"/>
    <w:rsid w:val="004C6709"/>
    <w:rsid w:val="004E1E33"/>
    <w:rsid w:val="004E24D7"/>
    <w:rsid w:val="004F11A3"/>
    <w:rsid w:val="004F7F1E"/>
    <w:rsid w:val="00502FB4"/>
    <w:rsid w:val="0050653F"/>
    <w:rsid w:val="005166C4"/>
    <w:rsid w:val="00530DA8"/>
    <w:rsid w:val="00533E14"/>
    <w:rsid w:val="00547A3B"/>
    <w:rsid w:val="00550A52"/>
    <w:rsid w:val="00555DCE"/>
    <w:rsid w:val="005564A5"/>
    <w:rsid w:val="00564321"/>
    <w:rsid w:val="00575DF0"/>
    <w:rsid w:val="005840A8"/>
    <w:rsid w:val="00585EB0"/>
    <w:rsid w:val="00587218"/>
    <w:rsid w:val="005879E3"/>
    <w:rsid w:val="005924CE"/>
    <w:rsid w:val="00593391"/>
    <w:rsid w:val="00597DC2"/>
    <w:rsid w:val="005A411E"/>
    <w:rsid w:val="005A71BD"/>
    <w:rsid w:val="005B565B"/>
    <w:rsid w:val="005B637A"/>
    <w:rsid w:val="005B645E"/>
    <w:rsid w:val="005C1E81"/>
    <w:rsid w:val="005C4298"/>
    <w:rsid w:val="005C4E08"/>
    <w:rsid w:val="005C4E14"/>
    <w:rsid w:val="005F4DC1"/>
    <w:rsid w:val="005F65DB"/>
    <w:rsid w:val="00613202"/>
    <w:rsid w:val="00623319"/>
    <w:rsid w:val="006468B2"/>
    <w:rsid w:val="006638CD"/>
    <w:rsid w:val="006670ED"/>
    <w:rsid w:val="00671CC2"/>
    <w:rsid w:val="00684683"/>
    <w:rsid w:val="00684D5E"/>
    <w:rsid w:val="006937E7"/>
    <w:rsid w:val="006A2A4D"/>
    <w:rsid w:val="006A4617"/>
    <w:rsid w:val="006B4D45"/>
    <w:rsid w:val="006C0122"/>
    <w:rsid w:val="006C0B3C"/>
    <w:rsid w:val="006D1A9D"/>
    <w:rsid w:val="00703D2D"/>
    <w:rsid w:val="00706BED"/>
    <w:rsid w:val="00712C75"/>
    <w:rsid w:val="007143D3"/>
    <w:rsid w:val="007144C0"/>
    <w:rsid w:val="00715899"/>
    <w:rsid w:val="007217BE"/>
    <w:rsid w:val="00726A0A"/>
    <w:rsid w:val="007310A6"/>
    <w:rsid w:val="0074004D"/>
    <w:rsid w:val="007606EC"/>
    <w:rsid w:val="00761024"/>
    <w:rsid w:val="007752BC"/>
    <w:rsid w:val="0078046F"/>
    <w:rsid w:val="00787AFF"/>
    <w:rsid w:val="007945BD"/>
    <w:rsid w:val="007B0A8D"/>
    <w:rsid w:val="007B1618"/>
    <w:rsid w:val="007B3588"/>
    <w:rsid w:val="007B5010"/>
    <w:rsid w:val="007C254D"/>
    <w:rsid w:val="007C4A37"/>
    <w:rsid w:val="007C6881"/>
    <w:rsid w:val="007D5370"/>
    <w:rsid w:val="007F3FEA"/>
    <w:rsid w:val="007F42F7"/>
    <w:rsid w:val="008013F8"/>
    <w:rsid w:val="00810AF5"/>
    <w:rsid w:val="00813C81"/>
    <w:rsid w:val="00815E73"/>
    <w:rsid w:val="00817EF2"/>
    <w:rsid w:val="00822D29"/>
    <w:rsid w:val="00840AD8"/>
    <w:rsid w:val="0084782C"/>
    <w:rsid w:val="00856BCD"/>
    <w:rsid w:val="00863085"/>
    <w:rsid w:val="00867F50"/>
    <w:rsid w:val="00881CDF"/>
    <w:rsid w:val="0088314D"/>
    <w:rsid w:val="008A17A6"/>
    <w:rsid w:val="008A231F"/>
    <w:rsid w:val="008A66B0"/>
    <w:rsid w:val="008B0882"/>
    <w:rsid w:val="008B1670"/>
    <w:rsid w:val="008B5853"/>
    <w:rsid w:val="008C0FFB"/>
    <w:rsid w:val="008C2BB3"/>
    <w:rsid w:val="008C3AEC"/>
    <w:rsid w:val="008C4B93"/>
    <w:rsid w:val="008C723B"/>
    <w:rsid w:val="008D4B57"/>
    <w:rsid w:val="008E62D8"/>
    <w:rsid w:val="008F58DF"/>
    <w:rsid w:val="00911B37"/>
    <w:rsid w:val="00921067"/>
    <w:rsid w:val="00947EB9"/>
    <w:rsid w:val="00951217"/>
    <w:rsid w:val="00952A9B"/>
    <w:rsid w:val="00987121"/>
    <w:rsid w:val="009913B8"/>
    <w:rsid w:val="00991E8F"/>
    <w:rsid w:val="00994C67"/>
    <w:rsid w:val="009976E4"/>
    <w:rsid w:val="009A1E63"/>
    <w:rsid w:val="009A23C4"/>
    <w:rsid w:val="009A31B5"/>
    <w:rsid w:val="009B1C94"/>
    <w:rsid w:val="009B1D3E"/>
    <w:rsid w:val="009C0577"/>
    <w:rsid w:val="009C2721"/>
    <w:rsid w:val="009C43FF"/>
    <w:rsid w:val="009D44C1"/>
    <w:rsid w:val="009D5C1D"/>
    <w:rsid w:val="009D7D79"/>
    <w:rsid w:val="009E6298"/>
    <w:rsid w:val="009F341C"/>
    <w:rsid w:val="00A0269B"/>
    <w:rsid w:val="00A04657"/>
    <w:rsid w:val="00A05218"/>
    <w:rsid w:val="00A06356"/>
    <w:rsid w:val="00A109C5"/>
    <w:rsid w:val="00A12D81"/>
    <w:rsid w:val="00A17CEC"/>
    <w:rsid w:val="00A2466F"/>
    <w:rsid w:val="00A2534A"/>
    <w:rsid w:val="00A35A02"/>
    <w:rsid w:val="00A41ABF"/>
    <w:rsid w:val="00A70FA0"/>
    <w:rsid w:val="00A953AF"/>
    <w:rsid w:val="00AB16EE"/>
    <w:rsid w:val="00AB1E6D"/>
    <w:rsid w:val="00AB4C56"/>
    <w:rsid w:val="00AB561C"/>
    <w:rsid w:val="00AE2948"/>
    <w:rsid w:val="00AE3BC8"/>
    <w:rsid w:val="00AE43F2"/>
    <w:rsid w:val="00AF147D"/>
    <w:rsid w:val="00AF25D0"/>
    <w:rsid w:val="00AF3584"/>
    <w:rsid w:val="00B03C65"/>
    <w:rsid w:val="00B204E0"/>
    <w:rsid w:val="00B22A1D"/>
    <w:rsid w:val="00B303A5"/>
    <w:rsid w:val="00B57A0D"/>
    <w:rsid w:val="00B62F65"/>
    <w:rsid w:val="00B727EF"/>
    <w:rsid w:val="00B72A0C"/>
    <w:rsid w:val="00B7641C"/>
    <w:rsid w:val="00BA7AFC"/>
    <w:rsid w:val="00BB2D2F"/>
    <w:rsid w:val="00BB6EB6"/>
    <w:rsid w:val="00BC59BC"/>
    <w:rsid w:val="00BD4038"/>
    <w:rsid w:val="00BE5B7B"/>
    <w:rsid w:val="00BF06A6"/>
    <w:rsid w:val="00BF1734"/>
    <w:rsid w:val="00BF27A6"/>
    <w:rsid w:val="00BF6089"/>
    <w:rsid w:val="00BF7F17"/>
    <w:rsid w:val="00C03F9F"/>
    <w:rsid w:val="00C077BE"/>
    <w:rsid w:val="00C15801"/>
    <w:rsid w:val="00C27973"/>
    <w:rsid w:val="00C642E0"/>
    <w:rsid w:val="00C8359F"/>
    <w:rsid w:val="00C873A3"/>
    <w:rsid w:val="00CA092A"/>
    <w:rsid w:val="00CA4E0B"/>
    <w:rsid w:val="00CB5D9B"/>
    <w:rsid w:val="00CC30FF"/>
    <w:rsid w:val="00CC5302"/>
    <w:rsid w:val="00CD1E72"/>
    <w:rsid w:val="00CE5CC1"/>
    <w:rsid w:val="00CF2DD9"/>
    <w:rsid w:val="00D10F93"/>
    <w:rsid w:val="00D1579E"/>
    <w:rsid w:val="00D205C1"/>
    <w:rsid w:val="00D2210E"/>
    <w:rsid w:val="00D27AD3"/>
    <w:rsid w:val="00D309BC"/>
    <w:rsid w:val="00D31EEA"/>
    <w:rsid w:val="00D35AF4"/>
    <w:rsid w:val="00D46381"/>
    <w:rsid w:val="00D51195"/>
    <w:rsid w:val="00D51EAB"/>
    <w:rsid w:val="00D51EFE"/>
    <w:rsid w:val="00D55C05"/>
    <w:rsid w:val="00D57B83"/>
    <w:rsid w:val="00D711AD"/>
    <w:rsid w:val="00D75D16"/>
    <w:rsid w:val="00D80543"/>
    <w:rsid w:val="00D809C7"/>
    <w:rsid w:val="00D85529"/>
    <w:rsid w:val="00D87B9A"/>
    <w:rsid w:val="00DA2013"/>
    <w:rsid w:val="00DB04B7"/>
    <w:rsid w:val="00DB3E7B"/>
    <w:rsid w:val="00DB4D4D"/>
    <w:rsid w:val="00DC5F0E"/>
    <w:rsid w:val="00DD3239"/>
    <w:rsid w:val="00DE56F5"/>
    <w:rsid w:val="00DF5BC9"/>
    <w:rsid w:val="00E16EDF"/>
    <w:rsid w:val="00E37E21"/>
    <w:rsid w:val="00E44464"/>
    <w:rsid w:val="00E47C40"/>
    <w:rsid w:val="00E5496A"/>
    <w:rsid w:val="00E54FC3"/>
    <w:rsid w:val="00E65167"/>
    <w:rsid w:val="00E676D9"/>
    <w:rsid w:val="00E754B9"/>
    <w:rsid w:val="00E8428F"/>
    <w:rsid w:val="00E8726F"/>
    <w:rsid w:val="00E901BB"/>
    <w:rsid w:val="00E91C33"/>
    <w:rsid w:val="00E9494B"/>
    <w:rsid w:val="00E94AA5"/>
    <w:rsid w:val="00EC189B"/>
    <w:rsid w:val="00ED1918"/>
    <w:rsid w:val="00ED5274"/>
    <w:rsid w:val="00EF2575"/>
    <w:rsid w:val="00EF6769"/>
    <w:rsid w:val="00F05030"/>
    <w:rsid w:val="00F0717D"/>
    <w:rsid w:val="00F22BDF"/>
    <w:rsid w:val="00F32B0A"/>
    <w:rsid w:val="00F51285"/>
    <w:rsid w:val="00F529B0"/>
    <w:rsid w:val="00F62941"/>
    <w:rsid w:val="00F64AB1"/>
    <w:rsid w:val="00F84421"/>
    <w:rsid w:val="00F8729A"/>
    <w:rsid w:val="00FA2D81"/>
    <w:rsid w:val="00FB0363"/>
    <w:rsid w:val="00FB5F3E"/>
    <w:rsid w:val="00FC00C6"/>
    <w:rsid w:val="00FC6D24"/>
    <w:rsid w:val="00FD271C"/>
    <w:rsid w:val="00FD3304"/>
    <w:rsid w:val="00FD5B55"/>
    <w:rsid w:val="00FE5318"/>
    <w:rsid w:val="00FF578D"/>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enu v:ext="edit" fillcolor="none [2732]" strokecolor="none"/>
    </o:shapedefaults>
    <o:shapelayout v:ext="edit">
      <o:idmap v:ext="edit" data="1"/>
    </o:shapelayout>
  </w:shapeDefaults>
  <w:decimalSymbol w:val="."/>
  <w:listSeparator w:val=","/>
  <w14:docId w14:val="030338A6"/>
  <w15:docId w15:val="{F782A2E2-BF0D-4262-9707-81749FC2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EF"/>
  </w:style>
  <w:style w:type="paragraph" w:styleId="Heading1">
    <w:name w:val="heading 1"/>
    <w:basedOn w:val="Normal"/>
    <w:next w:val="Normal"/>
    <w:qFormat/>
    <w:rsid w:val="00B727EF"/>
    <w:pPr>
      <w:keepNext/>
      <w:outlineLvl w:val="0"/>
    </w:pPr>
    <w:rPr>
      <w:b/>
      <w:sz w:val="24"/>
    </w:rPr>
  </w:style>
  <w:style w:type="paragraph" w:styleId="Heading2">
    <w:name w:val="heading 2"/>
    <w:basedOn w:val="Normal"/>
    <w:next w:val="Normal"/>
    <w:qFormat/>
    <w:rsid w:val="00B727EF"/>
    <w:pPr>
      <w:keepNext/>
      <w:jc w:val="center"/>
      <w:outlineLvl w:val="1"/>
    </w:pPr>
    <w:rPr>
      <w:b/>
    </w:rPr>
  </w:style>
  <w:style w:type="paragraph" w:styleId="Heading3">
    <w:name w:val="heading 3"/>
    <w:basedOn w:val="Normal"/>
    <w:next w:val="Normal"/>
    <w:qFormat/>
    <w:rsid w:val="00B727EF"/>
    <w:pPr>
      <w:keepNext/>
      <w:jc w:val="center"/>
      <w:outlineLvl w:val="2"/>
    </w:pPr>
    <w:rPr>
      <w:b/>
      <w:sz w:val="16"/>
    </w:rPr>
  </w:style>
  <w:style w:type="paragraph" w:styleId="Heading4">
    <w:name w:val="heading 4"/>
    <w:basedOn w:val="Normal"/>
    <w:next w:val="Normal"/>
    <w:qFormat/>
    <w:rsid w:val="00B727EF"/>
    <w:pPr>
      <w:keepNext/>
      <w:outlineLvl w:val="3"/>
    </w:pPr>
    <w:rPr>
      <w:b/>
      <w:sz w:val="18"/>
    </w:rPr>
  </w:style>
  <w:style w:type="paragraph" w:styleId="Heading5">
    <w:name w:val="heading 5"/>
    <w:basedOn w:val="Normal"/>
    <w:next w:val="Normal"/>
    <w:qFormat/>
    <w:rsid w:val="00B727EF"/>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27EF"/>
    <w:pPr>
      <w:tabs>
        <w:tab w:val="center" w:pos="4320"/>
        <w:tab w:val="right" w:pos="8640"/>
      </w:tabs>
    </w:pPr>
  </w:style>
  <w:style w:type="paragraph" w:styleId="Footer">
    <w:name w:val="footer"/>
    <w:basedOn w:val="Normal"/>
    <w:rsid w:val="00B727EF"/>
    <w:pPr>
      <w:tabs>
        <w:tab w:val="center" w:pos="4320"/>
        <w:tab w:val="right" w:pos="8640"/>
      </w:tabs>
    </w:pPr>
  </w:style>
  <w:style w:type="paragraph" w:styleId="Title">
    <w:name w:val="Title"/>
    <w:basedOn w:val="Normal"/>
    <w:qFormat/>
    <w:rsid w:val="00B727EF"/>
    <w:pPr>
      <w:jc w:val="center"/>
    </w:pPr>
    <w:rPr>
      <w:b/>
      <w:sz w:val="24"/>
    </w:rPr>
  </w:style>
  <w:style w:type="paragraph" w:styleId="BodyTextIndent2">
    <w:name w:val="Body Text Indent 2"/>
    <w:basedOn w:val="Normal"/>
    <w:rsid w:val="00715899"/>
    <w:pPr>
      <w:widowControl w:val="0"/>
      <w:spacing w:after="58"/>
      <w:ind w:left="723" w:firstLine="723"/>
      <w:jc w:val="both"/>
    </w:pPr>
    <w:rPr>
      <w:b/>
      <w:snapToGrid w:val="0"/>
      <w:sz w:val="24"/>
    </w:rPr>
  </w:style>
  <w:style w:type="table" w:styleId="TableGrid">
    <w:name w:val="Table Grid"/>
    <w:basedOn w:val="TableNormal"/>
    <w:rsid w:val="00C0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47C40"/>
    <w:pPr>
      <w:spacing w:after="120"/>
    </w:pPr>
    <w:rPr>
      <w:sz w:val="16"/>
      <w:szCs w:val="16"/>
    </w:rPr>
  </w:style>
  <w:style w:type="character" w:customStyle="1" w:styleId="BodyText3Char">
    <w:name w:val="Body Text 3 Char"/>
    <w:basedOn w:val="DefaultParagraphFont"/>
    <w:link w:val="BodyText3"/>
    <w:rsid w:val="00E47C40"/>
    <w:rPr>
      <w:sz w:val="16"/>
      <w:szCs w:val="16"/>
    </w:rPr>
  </w:style>
  <w:style w:type="character" w:styleId="Hyperlink">
    <w:name w:val="Hyperlink"/>
    <w:basedOn w:val="DefaultParagraphFont"/>
    <w:rsid w:val="00F84421"/>
    <w:rPr>
      <w:color w:val="0000FF"/>
      <w:u w:val="single"/>
    </w:rPr>
  </w:style>
  <w:style w:type="paragraph" w:styleId="BalloonText">
    <w:name w:val="Balloon Text"/>
    <w:basedOn w:val="Normal"/>
    <w:link w:val="BalloonTextChar"/>
    <w:semiHidden/>
    <w:unhideWhenUsed/>
    <w:rsid w:val="00E676D9"/>
    <w:rPr>
      <w:rFonts w:ascii="Segoe UI" w:hAnsi="Segoe UI" w:cs="Segoe UI"/>
      <w:sz w:val="18"/>
      <w:szCs w:val="18"/>
    </w:rPr>
  </w:style>
  <w:style w:type="character" w:customStyle="1" w:styleId="BalloonTextChar">
    <w:name w:val="Balloon Text Char"/>
    <w:basedOn w:val="DefaultParagraphFont"/>
    <w:link w:val="BalloonText"/>
    <w:semiHidden/>
    <w:rsid w:val="00E67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ecredentialing.org/Documents/Accreditation/AccredVideo-FaqSheets/2013-ManualWebinarFAQ-Provider.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accme.org" TargetMode="External"/><Relationship Id="rId4" Type="http://schemas.openxmlformats.org/officeDocument/2006/relationships/settings" Target="settings.xml"/><Relationship Id="rId9" Type="http://schemas.openxmlformats.org/officeDocument/2006/relationships/hyperlink" Target="mailto:maritesb@u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B5263097DB618448F3B9B3477CF1751" ma:contentTypeVersion="11" ma:contentTypeDescription="Create a new document." ma:contentTypeScope="" ma:versionID="85bc29d7a65edb625d641849b0b88bea">
  <xsd:schema xmlns:xsd="http://www.w3.org/2001/XMLSchema" xmlns:xs="http://www.w3.org/2001/XMLSchema" xmlns:p="http://schemas.microsoft.com/office/2006/metadata/properties" xmlns:ns2="1cb331bd-97e8-42b4-a6dd-20eda929f327" xmlns:ns3="e531c740-d514-4c69-a1b0-4506b3643df0" targetNamespace="http://schemas.microsoft.com/office/2006/metadata/properties" ma:root="true" ma:fieldsID="0776cf713f4d7c04a7b3e3c9a4b78134" ns2:_="" ns3:_="">
    <xsd:import namespace="1cb331bd-97e8-42b4-a6dd-20eda929f327"/>
    <xsd:import namespace="e531c740-d514-4c69-a1b0-4506b3643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331bd-97e8-42b4-a6dd-20eda929f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1c740-d514-4c69-a1b0-4506b3643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8CE8F-0D48-456C-AB86-94AC29F68693}">
  <ds:schemaRefs>
    <ds:schemaRef ds:uri="http://schemas.openxmlformats.org/officeDocument/2006/bibliography"/>
  </ds:schemaRefs>
</ds:datastoreItem>
</file>

<file path=customXml/itemProps2.xml><?xml version="1.0" encoding="utf-8"?>
<ds:datastoreItem xmlns:ds="http://schemas.openxmlformats.org/officeDocument/2006/customXml" ds:itemID="{D4264798-F429-49F5-B031-BF5C64C4E830}"/>
</file>

<file path=customXml/itemProps3.xml><?xml version="1.0" encoding="utf-8"?>
<ds:datastoreItem xmlns:ds="http://schemas.openxmlformats.org/officeDocument/2006/customXml" ds:itemID="{26CC95BB-01B9-473E-AE99-547777FC4910}"/>
</file>

<file path=customXml/itemProps4.xml><?xml version="1.0" encoding="utf-8"?>
<ds:datastoreItem xmlns:ds="http://schemas.openxmlformats.org/officeDocument/2006/customXml" ds:itemID="{EDB333ED-1458-4A4A-8B5A-799E7B31B83D}"/>
</file>

<file path=docProps/app.xml><?xml version="1.0" encoding="utf-8"?>
<Properties xmlns="http://schemas.openxmlformats.org/officeDocument/2006/extended-properties" xmlns:vt="http://schemas.openxmlformats.org/officeDocument/2006/docPropsVTypes">
  <Template>Normal.dotm</Template>
  <TotalTime>13</TotalTime>
  <Pages>2</Pages>
  <Words>1051</Words>
  <Characters>6905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University of Washington School of Medicine</vt:lpstr>
    </vt:vector>
  </TitlesOfParts>
  <Company>University of Washington</Company>
  <LinksUpToDate>false</LinksUpToDate>
  <CharactersWithSpaces>7941</CharactersWithSpaces>
  <SharedDoc>false</SharedDoc>
  <HLinks>
    <vt:vector size="12" baseType="variant">
      <vt:variant>
        <vt:i4>6029409</vt:i4>
      </vt:variant>
      <vt:variant>
        <vt:i4>85</vt:i4>
      </vt:variant>
      <vt:variant>
        <vt:i4>0</vt:i4>
      </vt:variant>
      <vt:variant>
        <vt:i4>5</vt:i4>
      </vt:variant>
      <vt:variant>
        <vt:lpwstr>mailto:jrwoods@uw.edu</vt:lpwstr>
      </vt:variant>
      <vt:variant>
        <vt:lpwstr/>
      </vt:variant>
      <vt:variant>
        <vt:i4>3014723</vt:i4>
      </vt:variant>
      <vt:variant>
        <vt:i4>2334</vt:i4>
      </vt:variant>
      <vt:variant>
        <vt:i4>1025</vt:i4>
      </vt:variant>
      <vt:variant>
        <vt:i4>1</vt:i4>
      </vt:variant>
      <vt:variant>
        <vt:lpwstr>cid:image003.jpg@01CDD78B.2E543930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School of Medicine</dc:title>
  <dc:subject/>
  <dc:creator>Martha B. DuHamel</dc:creator>
  <cp:keywords/>
  <dc:description/>
  <cp:lastModifiedBy>Caressa Simpson</cp:lastModifiedBy>
  <cp:revision>9</cp:revision>
  <cp:lastPrinted>2017-09-07T23:33:00Z</cp:lastPrinted>
  <dcterms:created xsi:type="dcterms:W3CDTF">2017-05-03T21:15:00Z</dcterms:created>
  <dcterms:modified xsi:type="dcterms:W3CDTF">2020-01-07T17:18:00Z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1554730483</vt:i4>
  </property>
  <property fmtid="{D5CDD505-2E9C-101B-9397-08002B2CF9AE}" pid="3" name="_NewReviewCycle">
    <vt:lpwstr/>
  </property>
  <property fmtid="{D5CDD505-2E9C-101B-9397-08002B2CF9AE}" pid="4" name="_EmailSubject">
    <vt:lpwstr/>
  </property>
  <property fmtid="{D5CDD505-2E9C-101B-9397-08002B2CF9AE}" pid="5" name="_AuthorEmail">
    <vt:lpwstr>chimmel@u.washington.edu</vt:lpwstr>
  </property>
  <property fmtid="{D5CDD505-2E9C-101B-9397-08002B2CF9AE}" pid="6" name="_AuthorEmailDisplayName">
    <vt:lpwstr>Cheryl A. Himmelman</vt:lpwstr>
  </property>
  <property fmtid="{D5CDD505-2E9C-101B-9397-08002B2CF9AE}" pid="7" name="_PreviousAdHocReviewCycleID">
    <vt:i4>1799592451</vt:i4>
  </property>
  <property fmtid="{D5CDD505-2E9C-101B-9397-08002B2CF9AE}" pid="8" name="_ReviewingToolsShownOnce">
    <vt:lpwstr/>
  </property>
  <property fmtid="{D5CDD505-2E9C-101B-9397-08002B2CF9AE}" pid="9" name="ContentTypeId">
    <vt:lpwstr>0x0101006B5263097DB618448F3B9B3477CF1751</vt:lpwstr>
  </property>
</Properties>
</file>